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7042F" w14:textId="2203D2EB" w:rsidR="00985A2D" w:rsidRDefault="00985A2D" w:rsidP="00985A2D">
      <w:pPr>
        <w:jc w:val="center"/>
        <w:rPr>
          <w:rFonts w:ascii="Cambria" w:hAnsi="Cambria"/>
          <w:b/>
          <w:sz w:val="36"/>
          <w:lang w:val="cs-CZ"/>
        </w:rPr>
      </w:pPr>
      <w:r w:rsidRPr="00985A2D">
        <w:rPr>
          <w:rFonts w:ascii="Cambria" w:hAnsi="Cambria"/>
          <w:b/>
          <w:sz w:val="36"/>
          <w:lang w:val="cs-CZ"/>
        </w:rPr>
        <w:t>Otázky – 5PV</w:t>
      </w:r>
      <w:r w:rsidR="00CF079A">
        <w:rPr>
          <w:rFonts w:ascii="Cambria" w:hAnsi="Cambria"/>
          <w:b/>
          <w:sz w:val="36"/>
          <w:lang w:val="cs-CZ"/>
        </w:rPr>
        <w:t xml:space="preserve"> – Stáže v Paříži</w:t>
      </w:r>
    </w:p>
    <w:p w14:paraId="1DE2F73B" w14:textId="77777777" w:rsidR="00985A2D" w:rsidRPr="00985A2D" w:rsidRDefault="00985A2D" w:rsidP="00985A2D"/>
    <w:p w14:paraId="2B93AFC2" w14:textId="7E25A570" w:rsidR="00985A2D" w:rsidRPr="000443A8" w:rsidRDefault="00985A2D" w:rsidP="00985A2D">
      <w:pPr>
        <w:rPr>
          <w:b/>
          <w:bCs/>
          <w:sz w:val="24"/>
          <w:lang w:val="cs-CZ"/>
        </w:rPr>
      </w:pPr>
      <w:r w:rsidRPr="000443A8">
        <w:rPr>
          <w:b/>
          <w:bCs/>
          <w:sz w:val="24"/>
          <w:lang w:val="cs-CZ"/>
        </w:rPr>
        <w:t>1) Ahoj, můžeš se nám představit</w:t>
      </w:r>
      <w:r w:rsidR="001B3B63" w:rsidRPr="000443A8">
        <w:rPr>
          <w:b/>
          <w:bCs/>
          <w:sz w:val="24"/>
          <w:lang w:val="cs-CZ"/>
        </w:rPr>
        <w:t xml:space="preserve"> (např. jméno, ročník studia, obor studia, případně koníčky, jiné práce apod.)</w:t>
      </w:r>
      <w:r w:rsidRPr="000443A8">
        <w:rPr>
          <w:b/>
          <w:bCs/>
          <w:sz w:val="24"/>
          <w:lang w:val="cs-CZ"/>
        </w:rPr>
        <w:t xml:space="preserve"> a říci nám, proč jsi si vybral/a vedlejší specializaci 5PV – Praktikum ve veřejné správě?</w:t>
      </w:r>
      <w:r w:rsidR="001B3B63" w:rsidRPr="000443A8">
        <w:rPr>
          <w:b/>
          <w:bCs/>
          <w:sz w:val="24"/>
          <w:lang w:val="cs-CZ"/>
        </w:rPr>
        <w:t xml:space="preserve"> Kdy jsi stáž absolvoval/a (rok, semestr)?</w:t>
      </w:r>
    </w:p>
    <w:p w14:paraId="149DC2A5" w14:textId="4E9C29E8" w:rsidR="00985A2D" w:rsidRDefault="000443A8" w:rsidP="00985A2D">
      <w:pPr>
        <w:rPr>
          <w:sz w:val="24"/>
          <w:lang w:val="cs-CZ"/>
        </w:rPr>
      </w:pPr>
      <w:r>
        <w:rPr>
          <w:sz w:val="24"/>
          <w:lang w:val="cs-CZ"/>
        </w:rPr>
        <w:t>Odpověď:</w:t>
      </w:r>
    </w:p>
    <w:p w14:paraId="7D6771A8" w14:textId="20DBC734" w:rsidR="000443A8" w:rsidRPr="000023AC" w:rsidRDefault="00056C98" w:rsidP="00063168">
      <w:pPr>
        <w:jc w:val="both"/>
        <w:rPr>
          <w:sz w:val="24"/>
          <w:lang w:val="sk-SK"/>
        </w:rPr>
      </w:pPr>
      <w:r w:rsidRPr="000023AC">
        <w:rPr>
          <w:sz w:val="24"/>
          <w:lang w:val="sk-SK"/>
        </w:rPr>
        <w:t xml:space="preserve">Volám sa Norbert Hoferica a </w:t>
      </w:r>
      <w:r w:rsidR="001A6ECC" w:rsidRPr="000023AC">
        <w:rPr>
          <w:sz w:val="24"/>
          <w:lang w:val="sk-SK"/>
        </w:rPr>
        <w:t xml:space="preserve">študujem hospodársku politiku. </w:t>
      </w:r>
      <w:r w:rsidR="00F621B6" w:rsidRPr="000023AC">
        <w:rPr>
          <w:sz w:val="24"/>
          <w:lang w:val="sk-SK"/>
        </w:rPr>
        <w:t xml:space="preserve">O veci verejné sa zaujímam už od strednej školy, </w:t>
      </w:r>
      <w:r w:rsidR="00063168">
        <w:rPr>
          <w:sz w:val="24"/>
          <w:lang w:val="sk-SK"/>
        </w:rPr>
        <w:t> </w:t>
      </w:r>
      <w:r w:rsidR="00F621B6" w:rsidRPr="000023AC">
        <w:rPr>
          <w:sz w:val="24"/>
          <w:lang w:val="sk-SK"/>
        </w:rPr>
        <w:t>počas ktorej som</w:t>
      </w:r>
      <w:r w:rsidR="008243A4" w:rsidRPr="000023AC">
        <w:rPr>
          <w:sz w:val="24"/>
          <w:lang w:val="sk-SK"/>
        </w:rPr>
        <w:t xml:space="preserve"> sa</w:t>
      </w:r>
      <w:r w:rsidR="00F621B6" w:rsidRPr="000023AC">
        <w:rPr>
          <w:sz w:val="24"/>
          <w:lang w:val="sk-SK"/>
        </w:rPr>
        <w:t xml:space="preserve"> </w:t>
      </w:r>
      <w:r w:rsidR="00E541B4" w:rsidRPr="000023AC">
        <w:rPr>
          <w:sz w:val="24"/>
          <w:lang w:val="sk-SK"/>
        </w:rPr>
        <w:t xml:space="preserve">zúčastnil niekoľkých modelových zasadnutí </w:t>
      </w:r>
      <w:r w:rsidR="004B46F2">
        <w:rPr>
          <w:sz w:val="24"/>
          <w:lang w:val="sk-SK"/>
        </w:rPr>
        <w:t xml:space="preserve">Rady </w:t>
      </w:r>
      <w:r w:rsidR="00E541B4" w:rsidRPr="000023AC">
        <w:rPr>
          <w:sz w:val="24"/>
          <w:lang w:val="sk-SK"/>
        </w:rPr>
        <w:t>EÚ</w:t>
      </w:r>
      <w:r w:rsidR="00A170FD" w:rsidRPr="000023AC">
        <w:rPr>
          <w:sz w:val="24"/>
          <w:lang w:val="sk-SK"/>
        </w:rPr>
        <w:t xml:space="preserve">. </w:t>
      </w:r>
      <w:r w:rsidR="00D953CF" w:rsidRPr="000023AC">
        <w:rPr>
          <w:sz w:val="24"/>
          <w:lang w:val="sk-SK"/>
        </w:rPr>
        <w:t xml:space="preserve">Neskôr som stážoval v slovenskom parlamente </w:t>
      </w:r>
      <w:r w:rsidR="008243A4" w:rsidRPr="000023AC">
        <w:rPr>
          <w:sz w:val="24"/>
          <w:lang w:val="sk-SK"/>
        </w:rPr>
        <w:t xml:space="preserve">na tlačovom odbore. </w:t>
      </w:r>
      <w:r w:rsidR="00294674" w:rsidRPr="000023AC">
        <w:rPr>
          <w:sz w:val="24"/>
          <w:lang w:val="sk-SK"/>
        </w:rPr>
        <w:t xml:space="preserve">Mojou hlavnou motiváciou výberu </w:t>
      </w:r>
      <w:r w:rsidR="000023AC" w:rsidRPr="000023AC">
        <w:rPr>
          <w:sz w:val="24"/>
          <w:lang w:val="sk-SK"/>
        </w:rPr>
        <w:t>vedľajšej</w:t>
      </w:r>
      <w:r w:rsidR="00294674" w:rsidRPr="000023AC">
        <w:rPr>
          <w:sz w:val="24"/>
          <w:lang w:val="sk-SK"/>
        </w:rPr>
        <w:t xml:space="preserve"> špecializácie 5PV </w:t>
      </w:r>
      <w:r w:rsidR="008D66F5">
        <w:rPr>
          <w:sz w:val="24"/>
          <w:lang w:val="sk-SK"/>
        </w:rPr>
        <w:t> </w:t>
      </w:r>
      <w:r w:rsidR="00294674" w:rsidRPr="000023AC">
        <w:rPr>
          <w:sz w:val="24"/>
          <w:lang w:val="sk-SK"/>
        </w:rPr>
        <w:t>– Praktikum vo verejnej s</w:t>
      </w:r>
      <w:r w:rsidR="0012123E" w:rsidRPr="000023AC">
        <w:rPr>
          <w:sz w:val="24"/>
          <w:lang w:val="sk-SK"/>
        </w:rPr>
        <w:t>práve bola praktická skúsenosť v</w:t>
      </w:r>
      <w:r w:rsidR="00E500A5" w:rsidRPr="000023AC">
        <w:rPr>
          <w:sz w:val="24"/>
          <w:lang w:val="sk-SK"/>
        </w:rPr>
        <w:t> </w:t>
      </w:r>
      <w:r w:rsidR="00BC28B6" w:rsidRPr="000023AC">
        <w:rPr>
          <w:sz w:val="24"/>
          <w:lang w:val="sk-SK"/>
        </w:rPr>
        <w:t>zahraničí</w:t>
      </w:r>
      <w:r w:rsidR="00E500A5" w:rsidRPr="000023AC">
        <w:rPr>
          <w:sz w:val="24"/>
          <w:lang w:val="sk-SK"/>
        </w:rPr>
        <w:t>, ktorá je</w:t>
      </w:r>
      <w:r w:rsidR="00C32C87" w:rsidRPr="000023AC">
        <w:rPr>
          <w:sz w:val="24"/>
          <w:lang w:val="sk-SK"/>
        </w:rPr>
        <w:t xml:space="preserve"> </w:t>
      </w:r>
      <w:r w:rsidR="001F7670">
        <w:rPr>
          <w:sz w:val="24"/>
          <w:lang w:val="sk-SK"/>
        </w:rPr>
        <w:t xml:space="preserve">jej </w:t>
      </w:r>
      <w:r w:rsidR="00C32C87" w:rsidRPr="000023AC">
        <w:rPr>
          <w:sz w:val="24"/>
          <w:lang w:val="sk-SK"/>
        </w:rPr>
        <w:t xml:space="preserve">súčasťou. Do Paríža som vycestoval v letnom semestri </w:t>
      </w:r>
      <w:r w:rsidR="005F1D43">
        <w:rPr>
          <w:sz w:val="24"/>
          <w:lang w:val="sk-SK"/>
        </w:rPr>
        <w:t xml:space="preserve">v </w:t>
      </w:r>
      <w:r w:rsidR="00C32C87" w:rsidRPr="000023AC">
        <w:rPr>
          <w:sz w:val="24"/>
          <w:lang w:val="sk-SK"/>
        </w:rPr>
        <w:t xml:space="preserve">roku 2023. </w:t>
      </w:r>
      <w:r w:rsidR="00682307" w:rsidRPr="000023AC">
        <w:rPr>
          <w:sz w:val="24"/>
          <w:lang w:val="sk-SK"/>
        </w:rPr>
        <w:t xml:space="preserve">  </w:t>
      </w:r>
    </w:p>
    <w:p w14:paraId="46F359C9" w14:textId="77777777" w:rsidR="000443A8" w:rsidRPr="00985A2D" w:rsidRDefault="000443A8" w:rsidP="00985A2D">
      <w:pPr>
        <w:rPr>
          <w:sz w:val="24"/>
          <w:lang w:val="cs-CZ"/>
        </w:rPr>
      </w:pPr>
    </w:p>
    <w:p w14:paraId="5BCA60E5" w14:textId="6145D304" w:rsidR="00985A2D" w:rsidRPr="000443A8" w:rsidRDefault="00985A2D" w:rsidP="00985A2D">
      <w:pPr>
        <w:rPr>
          <w:b/>
          <w:bCs/>
          <w:sz w:val="24"/>
          <w:lang w:val="cs-CZ"/>
        </w:rPr>
      </w:pPr>
      <w:r w:rsidRPr="000443A8">
        <w:rPr>
          <w:b/>
          <w:bCs/>
          <w:sz w:val="24"/>
          <w:lang w:val="cs-CZ"/>
        </w:rPr>
        <w:t>2) Co Tě na nabídce stáží na Stálé misi ČR při OECD v Paříži nejvíce zaujalo?</w:t>
      </w:r>
    </w:p>
    <w:p w14:paraId="019A6AF4" w14:textId="77777777" w:rsidR="000443A8" w:rsidRDefault="000443A8" w:rsidP="000443A8">
      <w:pPr>
        <w:rPr>
          <w:sz w:val="24"/>
          <w:lang w:val="cs-CZ"/>
        </w:rPr>
      </w:pPr>
      <w:r>
        <w:rPr>
          <w:sz w:val="24"/>
          <w:lang w:val="cs-CZ"/>
        </w:rPr>
        <w:t>Odpověď:</w:t>
      </w:r>
    </w:p>
    <w:p w14:paraId="1B2177E7" w14:textId="112C2715" w:rsidR="000443A8" w:rsidRDefault="00815FA7" w:rsidP="00C53B9A">
      <w:pPr>
        <w:jc w:val="both"/>
        <w:rPr>
          <w:sz w:val="24"/>
          <w:lang w:val="sk-SK"/>
        </w:rPr>
      </w:pPr>
      <w:r>
        <w:rPr>
          <w:sz w:val="24"/>
          <w:lang w:val="sk-SK"/>
        </w:rPr>
        <w:t xml:space="preserve">Chcel som sa predovšetkým oboznámiť s fungovaním OECD a nahliadnuť tak do sveta ekonomickej diplomacie. </w:t>
      </w:r>
    </w:p>
    <w:p w14:paraId="7A3BB1EC" w14:textId="77777777" w:rsidR="00363639" w:rsidRPr="00363639" w:rsidRDefault="00363639" w:rsidP="00985A2D">
      <w:pPr>
        <w:rPr>
          <w:sz w:val="24"/>
          <w:lang w:val="sk-SK"/>
        </w:rPr>
      </w:pPr>
    </w:p>
    <w:p w14:paraId="7DF40C9A" w14:textId="48D17378" w:rsidR="00985A2D" w:rsidRPr="000443A8" w:rsidRDefault="00985A2D" w:rsidP="00985A2D">
      <w:pPr>
        <w:rPr>
          <w:b/>
          <w:bCs/>
          <w:sz w:val="24"/>
          <w:lang w:val="cs-CZ"/>
        </w:rPr>
      </w:pPr>
      <w:r w:rsidRPr="000443A8">
        <w:rPr>
          <w:b/>
          <w:bCs/>
          <w:sz w:val="24"/>
          <w:lang w:val="cs-CZ"/>
        </w:rPr>
        <w:t>3) Co bylo náplní Tvé stáže? Korespondovalo to s tvým studijním oborem na NF?</w:t>
      </w:r>
    </w:p>
    <w:p w14:paraId="1C05B855" w14:textId="77777777" w:rsidR="000443A8" w:rsidRDefault="000443A8" w:rsidP="000443A8">
      <w:pPr>
        <w:rPr>
          <w:sz w:val="24"/>
          <w:lang w:val="cs-CZ"/>
        </w:rPr>
      </w:pPr>
      <w:r>
        <w:rPr>
          <w:sz w:val="24"/>
          <w:lang w:val="cs-CZ"/>
        </w:rPr>
        <w:t>Odpověď:</w:t>
      </w:r>
    </w:p>
    <w:p w14:paraId="26479564" w14:textId="79516383" w:rsidR="00985A2D" w:rsidRDefault="00705D39" w:rsidP="00CC4F79">
      <w:pPr>
        <w:jc w:val="both"/>
        <w:rPr>
          <w:sz w:val="24"/>
          <w:lang w:val="sk-SK"/>
        </w:rPr>
      </w:pPr>
      <w:r w:rsidRPr="00705D39">
        <w:rPr>
          <w:sz w:val="24"/>
          <w:lang w:val="sk-SK"/>
        </w:rPr>
        <w:t xml:space="preserve">Rád by som zdôraznil študentom, že Stála misia </w:t>
      </w:r>
      <w:r w:rsidR="0001317C">
        <w:rPr>
          <w:sz w:val="24"/>
          <w:lang w:val="sk-SK"/>
        </w:rPr>
        <w:t xml:space="preserve">je zastupiteľský úrad MZV ČR, ktorý má svojho veľvyslanca </w:t>
      </w:r>
      <w:r w:rsidR="00BE4A5C">
        <w:rPr>
          <w:sz w:val="24"/>
          <w:lang w:val="sk-SK"/>
        </w:rPr>
        <w:t>(ten je zároveň členom Rady OECD)</w:t>
      </w:r>
      <w:r w:rsidR="00207D94">
        <w:rPr>
          <w:sz w:val="24"/>
          <w:lang w:val="sk-SK"/>
        </w:rPr>
        <w:t xml:space="preserve"> a delegátov</w:t>
      </w:r>
      <w:r w:rsidR="00BE4A5C">
        <w:rPr>
          <w:sz w:val="24"/>
          <w:lang w:val="sk-SK"/>
        </w:rPr>
        <w:t xml:space="preserve">. Ide o osobitnú inštitúciu, ktorá </w:t>
      </w:r>
      <w:r w:rsidR="00EC0C08">
        <w:rPr>
          <w:sz w:val="24"/>
          <w:lang w:val="sk-SK"/>
        </w:rPr>
        <w:t>sa nachádza</w:t>
      </w:r>
      <w:r w:rsidR="00BE4A5C">
        <w:rPr>
          <w:sz w:val="24"/>
          <w:lang w:val="sk-SK"/>
        </w:rPr>
        <w:t xml:space="preserve"> neďaleko hlavného sídla OECD. </w:t>
      </w:r>
      <w:r w:rsidR="00207D94">
        <w:rPr>
          <w:sz w:val="24"/>
          <w:lang w:val="sk-SK"/>
        </w:rPr>
        <w:t xml:space="preserve">Delegáti </w:t>
      </w:r>
      <w:r w:rsidR="008837FA">
        <w:rPr>
          <w:sz w:val="24"/>
          <w:lang w:val="sk-SK"/>
        </w:rPr>
        <w:t>ma</w:t>
      </w:r>
      <w:r w:rsidR="0042787B">
        <w:rPr>
          <w:sz w:val="24"/>
          <w:lang w:val="sk-SK"/>
        </w:rPr>
        <w:t xml:space="preserve"> pravidelne</w:t>
      </w:r>
      <w:r w:rsidR="00AC0DEC">
        <w:rPr>
          <w:sz w:val="24"/>
          <w:lang w:val="sk-SK"/>
        </w:rPr>
        <w:t xml:space="preserve"> posielali </w:t>
      </w:r>
      <w:r w:rsidR="00CB019F">
        <w:rPr>
          <w:sz w:val="24"/>
          <w:lang w:val="sk-SK"/>
        </w:rPr>
        <w:t xml:space="preserve">na </w:t>
      </w:r>
      <w:r w:rsidR="0042787B">
        <w:rPr>
          <w:sz w:val="24"/>
          <w:lang w:val="sk-SK"/>
        </w:rPr>
        <w:t>zasadnutia výborov, konferencie či semináre</w:t>
      </w:r>
      <w:r w:rsidR="00DC5F92">
        <w:rPr>
          <w:sz w:val="24"/>
          <w:lang w:val="sk-SK"/>
        </w:rPr>
        <w:t xml:space="preserve"> priamo do OECD</w:t>
      </w:r>
      <w:r w:rsidR="0042787B">
        <w:rPr>
          <w:sz w:val="24"/>
          <w:lang w:val="sk-SK"/>
        </w:rPr>
        <w:t xml:space="preserve">. </w:t>
      </w:r>
      <w:r w:rsidR="004F532C">
        <w:rPr>
          <w:sz w:val="24"/>
          <w:lang w:val="sk-SK"/>
        </w:rPr>
        <w:t xml:space="preserve">Mojou </w:t>
      </w:r>
      <w:r w:rsidR="004E3953">
        <w:rPr>
          <w:sz w:val="24"/>
          <w:lang w:val="sk-SK"/>
        </w:rPr>
        <w:t>úlohou bolo</w:t>
      </w:r>
      <w:r w:rsidR="00504994">
        <w:rPr>
          <w:sz w:val="24"/>
          <w:lang w:val="sk-SK"/>
        </w:rPr>
        <w:t xml:space="preserve"> následne</w:t>
      </w:r>
      <w:r w:rsidR="004E3953">
        <w:rPr>
          <w:sz w:val="24"/>
          <w:lang w:val="sk-SK"/>
        </w:rPr>
        <w:t xml:space="preserve"> </w:t>
      </w:r>
      <w:r w:rsidR="00BB05B3">
        <w:rPr>
          <w:sz w:val="24"/>
          <w:lang w:val="sk-SK"/>
        </w:rPr>
        <w:t>pripraviť</w:t>
      </w:r>
      <w:r w:rsidR="00504994">
        <w:rPr>
          <w:sz w:val="24"/>
          <w:lang w:val="sk-SK"/>
        </w:rPr>
        <w:t xml:space="preserve"> zápis</w:t>
      </w:r>
      <w:r w:rsidR="004F532C">
        <w:rPr>
          <w:sz w:val="24"/>
          <w:lang w:val="sk-SK"/>
        </w:rPr>
        <w:t xml:space="preserve"> buď pre delegátov Stálej misie, alebo priamo</w:t>
      </w:r>
      <w:r w:rsidR="00DC5F92">
        <w:rPr>
          <w:sz w:val="24"/>
          <w:lang w:val="sk-SK"/>
        </w:rPr>
        <w:t xml:space="preserve"> </w:t>
      </w:r>
      <w:r w:rsidR="0013097D">
        <w:rPr>
          <w:sz w:val="24"/>
          <w:lang w:val="sk-SK"/>
        </w:rPr>
        <w:t xml:space="preserve">pre MZV ČR </w:t>
      </w:r>
      <w:r w:rsidR="008837FA">
        <w:rPr>
          <w:sz w:val="24"/>
          <w:lang w:val="sk-SK"/>
        </w:rPr>
        <w:t>č</w:t>
      </w:r>
      <w:r w:rsidR="0013097D">
        <w:rPr>
          <w:sz w:val="24"/>
          <w:lang w:val="sk-SK"/>
        </w:rPr>
        <w:t>i MF ČR.</w:t>
      </w:r>
      <w:r w:rsidR="00504994">
        <w:rPr>
          <w:sz w:val="24"/>
          <w:lang w:val="sk-SK"/>
        </w:rPr>
        <w:t xml:space="preserve"> </w:t>
      </w:r>
      <w:r w:rsidR="00865D1D">
        <w:rPr>
          <w:sz w:val="24"/>
          <w:lang w:val="sk-SK"/>
        </w:rPr>
        <w:t>OECD zvyčajne posiela dokumenty, ktoré je potrebné</w:t>
      </w:r>
      <w:r w:rsidR="00CF500C">
        <w:rPr>
          <w:sz w:val="24"/>
          <w:lang w:val="sk-SK"/>
        </w:rPr>
        <w:t xml:space="preserve"> si</w:t>
      </w:r>
      <w:r w:rsidR="00865D1D">
        <w:rPr>
          <w:sz w:val="24"/>
          <w:lang w:val="sk-SK"/>
        </w:rPr>
        <w:t xml:space="preserve"> naštudovať pred </w:t>
      </w:r>
      <w:r w:rsidR="00CF500C">
        <w:rPr>
          <w:sz w:val="24"/>
          <w:lang w:val="sk-SK"/>
        </w:rPr>
        <w:t xml:space="preserve">zasadnutím. Súčasťou práce bola aj </w:t>
      </w:r>
      <w:r w:rsidR="001D6070">
        <w:rPr>
          <w:sz w:val="24"/>
          <w:lang w:val="sk-SK"/>
        </w:rPr>
        <w:t>pomoc delegátom</w:t>
      </w:r>
      <w:r w:rsidR="00A84F73">
        <w:rPr>
          <w:sz w:val="24"/>
          <w:lang w:val="sk-SK"/>
        </w:rPr>
        <w:t xml:space="preserve"> s</w:t>
      </w:r>
      <w:r w:rsidR="001D6070">
        <w:rPr>
          <w:sz w:val="24"/>
          <w:lang w:val="sk-SK"/>
        </w:rPr>
        <w:t xml:space="preserve"> ich príprav</w:t>
      </w:r>
      <w:r w:rsidR="00A84F73">
        <w:rPr>
          <w:sz w:val="24"/>
          <w:lang w:val="sk-SK"/>
        </w:rPr>
        <w:t>ou na jednanie</w:t>
      </w:r>
      <w:r w:rsidR="009C3C87">
        <w:rPr>
          <w:sz w:val="24"/>
          <w:lang w:val="sk-SK"/>
        </w:rPr>
        <w:t xml:space="preserve"> </w:t>
      </w:r>
      <w:r w:rsidR="009C3C87" w:rsidRPr="000023AC">
        <w:rPr>
          <w:sz w:val="24"/>
          <w:lang w:val="sk-SK"/>
        </w:rPr>
        <w:t>–</w:t>
      </w:r>
      <w:r w:rsidR="00A84F73">
        <w:rPr>
          <w:sz w:val="24"/>
          <w:lang w:val="sk-SK"/>
        </w:rPr>
        <w:t xml:space="preserve"> </w:t>
      </w:r>
      <w:r w:rsidR="009C3C87">
        <w:rPr>
          <w:sz w:val="24"/>
          <w:lang w:val="sk-SK"/>
        </w:rPr>
        <w:t xml:space="preserve">z </w:t>
      </w:r>
      <w:r w:rsidR="001117AD">
        <w:rPr>
          <w:sz w:val="24"/>
          <w:lang w:val="sk-SK"/>
        </w:rPr>
        <w:t xml:space="preserve">potrebných materiálov </w:t>
      </w:r>
      <w:r w:rsidR="00BA4AE3">
        <w:rPr>
          <w:sz w:val="24"/>
          <w:lang w:val="sk-SK"/>
        </w:rPr>
        <w:t xml:space="preserve">som </w:t>
      </w:r>
      <w:r w:rsidR="001117AD">
        <w:rPr>
          <w:sz w:val="24"/>
          <w:lang w:val="sk-SK"/>
        </w:rPr>
        <w:t>vytvoril rešerš a</w:t>
      </w:r>
      <w:r w:rsidR="00094CAF">
        <w:rPr>
          <w:sz w:val="24"/>
          <w:lang w:val="sk-SK"/>
        </w:rPr>
        <w:t> následne odprezentoval to</w:t>
      </w:r>
      <w:r w:rsidR="00BA4AE3">
        <w:rPr>
          <w:sz w:val="24"/>
          <w:lang w:val="sk-SK"/>
        </w:rPr>
        <w:t>,</w:t>
      </w:r>
      <w:r w:rsidR="00094CAF">
        <w:rPr>
          <w:sz w:val="24"/>
          <w:lang w:val="sk-SK"/>
        </w:rPr>
        <w:t xml:space="preserve"> čo </w:t>
      </w:r>
      <w:r w:rsidR="00BB05B3">
        <w:rPr>
          <w:sz w:val="24"/>
          <w:lang w:val="sk-SK"/>
        </w:rPr>
        <w:t xml:space="preserve">som </w:t>
      </w:r>
      <w:r w:rsidR="00885B7D">
        <w:rPr>
          <w:sz w:val="24"/>
          <w:lang w:val="sk-SK"/>
        </w:rPr>
        <w:t>považoval z</w:t>
      </w:r>
      <w:r w:rsidR="00BA4AE3">
        <w:rPr>
          <w:sz w:val="24"/>
          <w:lang w:val="sk-SK"/>
        </w:rPr>
        <w:t xml:space="preserve">a </w:t>
      </w:r>
      <w:r w:rsidR="00885B7D">
        <w:rPr>
          <w:sz w:val="24"/>
          <w:lang w:val="sk-SK"/>
        </w:rPr>
        <w:t>najpodstatnejšie</w:t>
      </w:r>
      <w:r w:rsidR="00094CAF">
        <w:rPr>
          <w:sz w:val="24"/>
          <w:lang w:val="sk-SK"/>
        </w:rPr>
        <w:t xml:space="preserve">. </w:t>
      </w:r>
    </w:p>
    <w:p w14:paraId="0BA9551B" w14:textId="72687D7F" w:rsidR="00825163" w:rsidRPr="00094CAF" w:rsidRDefault="00825163" w:rsidP="00CC4F79">
      <w:pPr>
        <w:jc w:val="both"/>
        <w:rPr>
          <w:sz w:val="24"/>
          <w:lang w:val="sk-SK"/>
        </w:rPr>
      </w:pPr>
      <w:r>
        <w:rPr>
          <w:sz w:val="24"/>
          <w:lang w:val="sk-SK"/>
        </w:rPr>
        <w:t xml:space="preserve">Stáž korešpondovala s mojím študijným odborom. </w:t>
      </w:r>
      <w:r w:rsidR="00801CEE">
        <w:rPr>
          <w:sz w:val="24"/>
          <w:lang w:val="sk-SK"/>
        </w:rPr>
        <w:t>Väčšinou</w:t>
      </w:r>
      <w:r>
        <w:rPr>
          <w:sz w:val="24"/>
          <w:lang w:val="sk-SK"/>
        </w:rPr>
        <w:t xml:space="preserve"> som </w:t>
      </w:r>
      <w:r w:rsidR="00BC167B">
        <w:rPr>
          <w:sz w:val="24"/>
          <w:lang w:val="sk-SK"/>
        </w:rPr>
        <w:t>chodieval na</w:t>
      </w:r>
      <w:r>
        <w:rPr>
          <w:sz w:val="24"/>
          <w:lang w:val="sk-SK"/>
        </w:rPr>
        <w:t xml:space="preserve"> </w:t>
      </w:r>
      <w:r w:rsidR="008C1BDF">
        <w:rPr>
          <w:sz w:val="24"/>
          <w:lang w:val="sk-SK"/>
        </w:rPr>
        <w:t>V</w:t>
      </w:r>
      <w:r>
        <w:rPr>
          <w:sz w:val="24"/>
          <w:lang w:val="sk-SK"/>
        </w:rPr>
        <w:t>ýbor</w:t>
      </w:r>
      <w:r w:rsidR="008C1BDF">
        <w:rPr>
          <w:sz w:val="24"/>
          <w:lang w:val="sk-SK"/>
        </w:rPr>
        <w:t xml:space="preserve"> pre preskúmanie hospodárstva a rozvoja</w:t>
      </w:r>
      <w:r>
        <w:rPr>
          <w:sz w:val="24"/>
          <w:lang w:val="sk-SK"/>
        </w:rPr>
        <w:t>,</w:t>
      </w:r>
      <w:r w:rsidR="00BC167B">
        <w:rPr>
          <w:sz w:val="24"/>
          <w:lang w:val="sk-SK"/>
        </w:rPr>
        <w:t xml:space="preserve"> ktorý sa zaoberá </w:t>
      </w:r>
      <w:r w:rsidR="002B4289">
        <w:rPr>
          <w:sz w:val="24"/>
          <w:lang w:val="sk-SK"/>
        </w:rPr>
        <w:t>ekonomick</w:t>
      </w:r>
      <w:r w:rsidR="00FB14F1">
        <w:rPr>
          <w:sz w:val="24"/>
          <w:lang w:val="sk-SK"/>
        </w:rPr>
        <w:t>ý</w:t>
      </w:r>
      <w:r w:rsidR="00BC167B">
        <w:rPr>
          <w:sz w:val="24"/>
          <w:lang w:val="sk-SK"/>
        </w:rPr>
        <w:t>m</w:t>
      </w:r>
      <w:r w:rsidR="008C1BDF">
        <w:rPr>
          <w:sz w:val="24"/>
          <w:lang w:val="sk-SK"/>
        </w:rPr>
        <w:t>i</w:t>
      </w:r>
      <w:r w:rsidR="002B4289">
        <w:rPr>
          <w:sz w:val="24"/>
          <w:lang w:val="sk-SK"/>
        </w:rPr>
        <w:t xml:space="preserve"> prieskum</w:t>
      </w:r>
      <w:r w:rsidR="008C1BDF">
        <w:rPr>
          <w:sz w:val="24"/>
          <w:lang w:val="sk-SK"/>
        </w:rPr>
        <w:t>ami členských</w:t>
      </w:r>
      <w:r w:rsidR="002B4289">
        <w:rPr>
          <w:sz w:val="24"/>
          <w:lang w:val="sk-SK"/>
        </w:rPr>
        <w:t xml:space="preserve"> kraj</w:t>
      </w:r>
      <w:r w:rsidR="008C1BDF">
        <w:rPr>
          <w:sz w:val="24"/>
          <w:lang w:val="sk-SK"/>
        </w:rPr>
        <w:t xml:space="preserve">ín </w:t>
      </w:r>
      <w:r w:rsidR="002B4289">
        <w:rPr>
          <w:sz w:val="24"/>
          <w:lang w:val="sk-SK"/>
        </w:rPr>
        <w:t xml:space="preserve">OECD. </w:t>
      </w:r>
      <w:r w:rsidR="00885B7D">
        <w:rPr>
          <w:sz w:val="24"/>
          <w:lang w:val="sk-SK"/>
        </w:rPr>
        <w:t>V rámci n</w:t>
      </w:r>
      <w:r w:rsidR="00D630B5">
        <w:rPr>
          <w:sz w:val="24"/>
          <w:lang w:val="sk-SK"/>
        </w:rPr>
        <w:t>eho</w:t>
      </w:r>
      <w:r w:rsidR="008C5EBD">
        <w:rPr>
          <w:sz w:val="24"/>
          <w:lang w:val="sk-SK"/>
        </w:rPr>
        <w:t xml:space="preserve"> sa rozob</w:t>
      </w:r>
      <w:r w:rsidR="00D630B5">
        <w:rPr>
          <w:sz w:val="24"/>
          <w:lang w:val="sk-SK"/>
        </w:rPr>
        <w:t>erajú</w:t>
      </w:r>
      <w:r w:rsidR="008C5EBD">
        <w:rPr>
          <w:sz w:val="24"/>
          <w:lang w:val="sk-SK"/>
        </w:rPr>
        <w:t xml:space="preserve"> </w:t>
      </w:r>
      <w:r w:rsidR="002B4289">
        <w:rPr>
          <w:sz w:val="24"/>
          <w:lang w:val="sk-SK"/>
        </w:rPr>
        <w:t>hospodársko-politické odporúčania</w:t>
      </w:r>
      <w:r w:rsidR="00C6149F">
        <w:rPr>
          <w:sz w:val="24"/>
          <w:lang w:val="sk-SK"/>
        </w:rPr>
        <w:t xml:space="preserve"> a iné technické pripomienky</w:t>
      </w:r>
      <w:r w:rsidR="002C1C62">
        <w:rPr>
          <w:sz w:val="24"/>
          <w:lang w:val="sk-SK"/>
        </w:rPr>
        <w:t xml:space="preserve"> vždy pre aktuálne skúmanú krajinu</w:t>
      </w:r>
      <w:r w:rsidR="00C6149F">
        <w:rPr>
          <w:sz w:val="24"/>
          <w:lang w:val="sk-SK"/>
        </w:rPr>
        <w:t xml:space="preserve">. Mimo </w:t>
      </w:r>
      <w:r w:rsidR="00885B7D">
        <w:rPr>
          <w:sz w:val="24"/>
          <w:lang w:val="sk-SK"/>
        </w:rPr>
        <w:t>toho</w:t>
      </w:r>
      <w:r w:rsidR="00C6149F">
        <w:rPr>
          <w:sz w:val="24"/>
          <w:lang w:val="sk-SK"/>
        </w:rPr>
        <w:t xml:space="preserve"> som sa venoval aj medzinárodnému zdaňovaniu (pilier 1 a 2), ochrane finančného spotrebiteľa </w:t>
      </w:r>
      <w:r w:rsidR="006222FD">
        <w:rPr>
          <w:sz w:val="24"/>
          <w:lang w:val="sk-SK"/>
        </w:rPr>
        <w:t>č</w:t>
      </w:r>
      <w:r w:rsidR="003610D9">
        <w:rPr>
          <w:sz w:val="24"/>
          <w:lang w:val="sk-SK"/>
        </w:rPr>
        <w:t>i</w:t>
      </w:r>
      <w:r w:rsidR="00DE7291">
        <w:rPr>
          <w:sz w:val="24"/>
          <w:lang w:val="sk-SK"/>
        </w:rPr>
        <w:t> </w:t>
      </w:r>
      <w:r w:rsidR="003610D9">
        <w:rPr>
          <w:sz w:val="24"/>
          <w:lang w:val="sk-SK"/>
        </w:rPr>
        <w:t>digitalizácií</w:t>
      </w:r>
      <w:r w:rsidR="00DE7291">
        <w:rPr>
          <w:sz w:val="24"/>
          <w:lang w:val="sk-SK"/>
        </w:rPr>
        <w:t xml:space="preserve">. </w:t>
      </w:r>
    </w:p>
    <w:p w14:paraId="4FA9EB60" w14:textId="77777777" w:rsidR="000443A8" w:rsidRPr="00985A2D" w:rsidRDefault="000443A8" w:rsidP="00985A2D">
      <w:pPr>
        <w:rPr>
          <w:sz w:val="24"/>
          <w:lang w:val="cs-CZ"/>
        </w:rPr>
      </w:pPr>
    </w:p>
    <w:p w14:paraId="169460DD" w14:textId="233AEC28" w:rsidR="00985A2D" w:rsidRPr="000443A8" w:rsidRDefault="00985A2D" w:rsidP="00985A2D">
      <w:pPr>
        <w:rPr>
          <w:b/>
          <w:bCs/>
          <w:sz w:val="24"/>
          <w:lang w:val="cs-CZ"/>
        </w:rPr>
      </w:pPr>
      <w:r w:rsidRPr="000443A8">
        <w:rPr>
          <w:b/>
          <w:bCs/>
          <w:sz w:val="24"/>
          <w:lang w:val="cs-CZ"/>
        </w:rPr>
        <w:t>4) Jak vypadal Tvůj pracovní den?</w:t>
      </w:r>
    </w:p>
    <w:p w14:paraId="227D565F" w14:textId="44B7A5E8" w:rsidR="000443A8" w:rsidRPr="00ED7CC0" w:rsidRDefault="000443A8" w:rsidP="000443A8">
      <w:pPr>
        <w:rPr>
          <w:sz w:val="24"/>
          <w:lang w:val="sk-SK"/>
        </w:rPr>
      </w:pPr>
      <w:r w:rsidRPr="00ED7CC0">
        <w:rPr>
          <w:sz w:val="24"/>
          <w:lang w:val="sk-SK"/>
        </w:rPr>
        <w:t>Odpověď:</w:t>
      </w:r>
    </w:p>
    <w:p w14:paraId="54647B90" w14:textId="5A05C1E4" w:rsidR="000443A8" w:rsidRPr="00ED7CC0" w:rsidRDefault="00CF71F9" w:rsidP="009F6AC2">
      <w:pPr>
        <w:jc w:val="both"/>
        <w:rPr>
          <w:sz w:val="24"/>
          <w:lang w:val="sk-SK"/>
        </w:rPr>
      </w:pPr>
      <w:r w:rsidRPr="00ED7CC0">
        <w:rPr>
          <w:sz w:val="24"/>
          <w:lang w:val="sk-SK"/>
        </w:rPr>
        <w:t>Pracovný deň vždy závisel od plánovaných zasadnutí</w:t>
      </w:r>
      <w:r w:rsidR="00FC4EB3" w:rsidRPr="00ED7CC0">
        <w:rPr>
          <w:sz w:val="24"/>
          <w:lang w:val="sk-SK"/>
        </w:rPr>
        <w:t>/konferencií</w:t>
      </w:r>
      <w:r w:rsidRPr="00ED7CC0">
        <w:rPr>
          <w:sz w:val="24"/>
          <w:lang w:val="sk-SK"/>
        </w:rPr>
        <w:t xml:space="preserve">. </w:t>
      </w:r>
      <w:r w:rsidR="005532F4" w:rsidRPr="00ED7CC0">
        <w:rPr>
          <w:sz w:val="24"/>
          <w:lang w:val="sk-SK"/>
        </w:rPr>
        <w:t xml:space="preserve">Niekedy som priamo prichádzal do OECD a </w:t>
      </w:r>
      <w:r w:rsidR="00BF174A" w:rsidRPr="00ED7CC0">
        <w:rPr>
          <w:sz w:val="24"/>
          <w:lang w:val="sk-SK"/>
        </w:rPr>
        <w:t>strávil tam celý deň</w:t>
      </w:r>
      <w:r w:rsidR="00D64F82" w:rsidRPr="00ED7CC0">
        <w:rPr>
          <w:sz w:val="24"/>
          <w:lang w:val="sk-SK"/>
        </w:rPr>
        <w:t xml:space="preserve">. Inokedy som prišiel </w:t>
      </w:r>
      <w:r w:rsidR="00FC4EB3" w:rsidRPr="00ED7CC0">
        <w:rPr>
          <w:sz w:val="24"/>
          <w:lang w:val="sk-SK"/>
        </w:rPr>
        <w:t xml:space="preserve">na Stálu misiu a venoval sa výstupom z predchádzajúcich zasadnutí. </w:t>
      </w:r>
      <w:r w:rsidR="00011B42">
        <w:rPr>
          <w:sz w:val="24"/>
          <w:lang w:val="sk-SK"/>
        </w:rPr>
        <w:t>Po splnení úloh pre Stálu misiu, som pracoval</w:t>
      </w:r>
      <w:r w:rsidR="006D7E8B" w:rsidRPr="00ED7CC0">
        <w:rPr>
          <w:sz w:val="24"/>
          <w:lang w:val="sk-SK"/>
        </w:rPr>
        <w:t xml:space="preserve"> </w:t>
      </w:r>
      <w:r w:rsidR="00ED7CC0" w:rsidRPr="00ED7CC0">
        <w:rPr>
          <w:sz w:val="24"/>
          <w:lang w:val="sk-SK"/>
        </w:rPr>
        <w:t xml:space="preserve">na </w:t>
      </w:r>
      <w:r w:rsidR="006D7E8B" w:rsidRPr="00ED7CC0">
        <w:rPr>
          <w:sz w:val="24"/>
          <w:lang w:val="sk-SK"/>
        </w:rPr>
        <w:t xml:space="preserve">semestrálnej práci.  </w:t>
      </w:r>
    </w:p>
    <w:p w14:paraId="2682714E" w14:textId="77777777" w:rsidR="00985A2D" w:rsidRPr="00985A2D" w:rsidRDefault="00985A2D" w:rsidP="00985A2D">
      <w:pPr>
        <w:rPr>
          <w:sz w:val="24"/>
          <w:lang w:val="cs-CZ"/>
        </w:rPr>
      </w:pPr>
    </w:p>
    <w:p w14:paraId="6875B183" w14:textId="77777777" w:rsidR="00ED7CC0" w:rsidRDefault="00ED7CC0" w:rsidP="00985A2D">
      <w:pPr>
        <w:rPr>
          <w:b/>
          <w:bCs/>
          <w:sz w:val="24"/>
          <w:lang w:val="cs-CZ"/>
        </w:rPr>
      </w:pPr>
    </w:p>
    <w:p w14:paraId="5554CDEF" w14:textId="5740B53C" w:rsidR="00985A2D" w:rsidRPr="000443A8" w:rsidRDefault="00985A2D" w:rsidP="00985A2D">
      <w:pPr>
        <w:rPr>
          <w:b/>
          <w:bCs/>
          <w:sz w:val="24"/>
          <w:lang w:val="cs-CZ"/>
        </w:rPr>
      </w:pPr>
      <w:r w:rsidRPr="000443A8">
        <w:rPr>
          <w:b/>
          <w:bCs/>
          <w:sz w:val="24"/>
          <w:lang w:val="cs-CZ"/>
        </w:rPr>
        <w:t>5) Jaká byla Tvoje nejsilnější zkušenost z průběhu stáže? Co se ti nejvíce líbilo?</w:t>
      </w:r>
    </w:p>
    <w:p w14:paraId="3D67300C" w14:textId="77777777" w:rsidR="000443A8" w:rsidRDefault="000443A8" w:rsidP="000443A8">
      <w:pPr>
        <w:rPr>
          <w:sz w:val="24"/>
          <w:lang w:val="cs-CZ"/>
        </w:rPr>
      </w:pPr>
      <w:r>
        <w:rPr>
          <w:sz w:val="24"/>
          <w:lang w:val="cs-CZ"/>
        </w:rPr>
        <w:t>Odpověď:</w:t>
      </w:r>
    </w:p>
    <w:p w14:paraId="4BC9D9C0" w14:textId="28DD0E09" w:rsidR="000443A8" w:rsidRDefault="00747089" w:rsidP="009F6AC2">
      <w:pPr>
        <w:jc w:val="both"/>
        <w:rPr>
          <w:sz w:val="24"/>
          <w:lang w:val="sk-SK"/>
        </w:rPr>
      </w:pPr>
      <w:r w:rsidRPr="00844C22">
        <w:rPr>
          <w:sz w:val="24"/>
          <w:lang w:val="sk-SK"/>
        </w:rPr>
        <w:t>Poľsko priprav</w:t>
      </w:r>
      <w:r w:rsidR="00B60CCD">
        <w:rPr>
          <w:sz w:val="24"/>
          <w:lang w:val="sk-SK"/>
        </w:rPr>
        <w:t>ilo</w:t>
      </w:r>
      <w:r w:rsidRPr="00844C22">
        <w:rPr>
          <w:sz w:val="24"/>
          <w:lang w:val="sk-SK"/>
        </w:rPr>
        <w:t xml:space="preserve"> jeden seminár o dopadoch ruskej invázie na Ukrajin</w:t>
      </w:r>
      <w:r w:rsidR="00B60CCD">
        <w:rPr>
          <w:sz w:val="24"/>
          <w:lang w:val="sk-SK"/>
        </w:rPr>
        <w:t>e</w:t>
      </w:r>
      <w:r w:rsidRPr="00844C22">
        <w:rPr>
          <w:sz w:val="24"/>
          <w:lang w:val="sk-SK"/>
        </w:rPr>
        <w:t>. Zúčastnilo sa ho viacero veľvyslancov členských krajín OECD.</w:t>
      </w:r>
      <w:r w:rsidR="00B60CCD">
        <w:rPr>
          <w:sz w:val="24"/>
          <w:lang w:val="sk-SK"/>
        </w:rPr>
        <w:t xml:space="preserve"> V</w:t>
      </w:r>
      <w:r w:rsidR="006C414B" w:rsidRPr="00844C22">
        <w:rPr>
          <w:sz w:val="24"/>
          <w:lang w:val="sk-SK"/>
        </w:rPr>
        <w:t> istých momentoch</w:t>
      </w:r>
      <w:r w:rsidR="00E71D49">
        <w:rPr>
          <w:sz w:val="24"/>
          <w:lang w:val="sk-SK"/>
        </w:rPr>
        <w:t xml:space="preserve"> však</w:t>
      </w:r>
      <w:r w:rsidR="006C414B" w:rsidRPr="00844C22">
        <w:rPr>
          <w:sz w:val="24"/>
          <w:lang w:val="sk-SK"/>
        </w:rPr>
        <w:t xml:space="preserve"> začalo tieto dopady porovnávať s</w:t>
      </w:r>
      <w:r w:rsidR="009845FB" w:rsidRPr="00844C22">
        <w:rPr>
          <w:sz w:val="24"/>
          <w:lang w:val="sk-SK"/>
        </w:rPr>
        <w:t xml:space="preserve">o škodami, ktoré spôsobilo Nemecko počas </w:t>
      </w:r>
      <w:r w:rsidR="00844C22" w:rsidRPr="00844C22">
        <w:rPr>
          <w:sz w:val="24"/>
          <w:lang w:val="sk-SK"/>
        </w:rPr>
        <w:t>2. sv. vojny</w:t>
      </w:r>
      <w:r w:rsidR="00B23920">
        <w:rPr>
          <w:sz w:val="24"/>
          <w:lang w:val="sk-SK"/>
        </w:rPr>
        <w:t xml:space="preserve"> </w:t>
      </w:r>
      <w:r w:rsidR="00844C22" w:rsidRPr="00844C22">
        <w:rPr>
          <w:sz w:val="24"/>
          <w:lang w:val="sk-SK"/>
        </w:rPr>
        <w:t xml:space="preserve">ich krajine. </w:t>
      </w:r>
      <w:r w:rsidR="00AF1E6E">
        <w:rPr>
          <w:sz w:val="24"/>
          <w:lang w:val="sk-SK"/>
        </w:rPr>
        <w:t xml:space="preserve">Zdôraznilo, že </w:t>
      </w:r>
      <w:r w:rsidR="006B3A98">
        <w:rPr>
          <w:sz w:val="24"/>
          <w:lang w:val="sk-SK"/>
        </w:rPr>
        <w:t>náklady súvisiace s vojnou</w:t>
      </w:r>
      <w:r w:rsidR="00AF1E6E">
        <w:rPr>
          <w:sz w:val="24"/>
          <w:lang w:val="sk-SK"/>
        </w:rPr>
        <w:t xml:space="preserve"> postihli až 3 generácie</w:t>
      </w:r>
      <w:r w:rsidR="00D80EBB">
        <w:rPr>
          <w:sz w:val="24"/>
          <w:lang w:val="sk-SK"/>
        </w:rPr>
        <w:t xml:space="preserve">, </w:t>
      </w:r>
      <w:r w:rsidR="00E71D49">
        <w:rPr>
          <w:sz w:val="24"/>
          <w:lang w:val="sk-SK"/>
        </w:rPr>
        <w:t> </w:t>
      </w:r>
      <w:r w:rsidR="00D80EBB">
        <w:rPr>
          <w:sz w:val="24"/>
          <w:lang w:val="sk-SK"/>
        </w:rPr>
        <w:t xml:space="preserve">pričom </w:t>
      </w:r>
      <w:r w:rsidR="00E71D49">
        <w:rPr>
          <w:sz w:val="24"/>
          <w:lang w:val="sk-SK"/>
        </w:rPr>
        <w:t xml:space="preserve">doposiaľ </w:t>
      </w:r>
      <w:r w:rsidR="00D80EBB">
        <w:rPr>
          <w:sz w:val="24"/>
          <w:lang w:val="sk-SK"/>
        </w:rPr>
        <w:t>nedošlo k adekvátnym reparáciám zo strany Nemecka</w:t>
      </w:r>
      <w:r w:rsidR="00AF1E6E">
        <w:rPr>
          <w:sz w:val="24"/>
          <w:lang w:val="sk-SK"/>
        </w:rPr>
        <w:t>. Situácia v sále začala byť mierne napätá a</w:t>
      </w:r>
      <w:r w:rsidR="0023548D">
        <w:rPr>
          <w:sz w:val="24"/>
          <w:lang w:val="sk-SK"/>
        </w:rPr>
        <w:t> na mieste boli aj nemeckí delegáti. Počas pr</w:t>
      </w:r>
      <w:r w:rsidR="00D80EBB">
        <w:rPr>
          <w:sz w:val="24"/>
          <w:lang w:val="sk-SK"/>
        </w:rPr>
        <w:t>estávky</w:t>
      </w:r>
      <w:r w:rsidR="00504802">
        <w:rPr>
          <w:sz w:val="24"/>
          <w:lang w:val="sk-SK"/>
        </w:rPr>
        <w:t xml:space="preserve"> bolo zaujímavé sledovať reakcie </w:t>
      </w:r>
      <w:r w:rsidR="00D80EBB">
        <w:rPr>
          <w:sz w:val="24"/>
          <w:lang w:val="sk-SK"/>
        </w:rPr>
        <w:t>delegát</w:t>
      </w:r>
      <w:r w:rsidR="00504802">
        <w:rPr>
          <w:sz w:val="24"/>
          <w:lang w:val="sk-SK"/>
        </w:rPr>
        <w:t>ov, ktorí</w:t>
      </w:r>
      <w:r w:rsidR="00D80EBB">
        <w:rPr>
          <w:sz w:val="24"/>
          <w:lang w:val="sk-SK"/>
        </w:rPr>
        <w:t xml:space="preserve"> diskutovali </w:t>
      </w:r>
      <w:r w:rsidR="00504802">
        <w:rPr>
          <w:sz w:val="24"/>
          <w:lang w:val="sk-SK"/>
        </w:rPr>
        <w:t xml:space="preserve">o tom, aké stanovisko zaujmú. </w:t>
      </w:r>
      <w:r w:rsidR="009D3020">
        <w:rPr>
          <w:sz w:val="24"/>
          <w:lang w:val="sk-SK"/>
        </w:rPr>
        <w:t>Bol to v celku silný zážitok</w:t>
      </w:r>
      <w:r w:rsidR="00BD3D14">
        <w:rPr>
          <w:sz w:val="24"/>
          <w:lang w:val="sk-SK"/>
        </w:rPr>
        <w:t xml:space="preserve">. </w:t>
      </w:r>
    </w:p>
    <w:p w14:paraId="0492701A" w14:textId="2A7E46FA" w:rsidR="00BD3D14" w:rsidRPr="00844C22" w:rsidRDefault="00BD3D14" w:rsidP="009F6AC2">
      <w:pPr>
        <w:jc w:val="both"/>
        <w:rPr>
          <w:sz w:val="24"/>
          <w:lang w:val="sk-SK"/>
        </w:rPr>
      </w:pPr>
      <w:r>
        <w:rPr>
          <w:sz w:val="24"/>
          <w:lang w:val="sk-SK"/>
        </w:rPr>
        <w:t xml:space="preserve">Zvyčajne sme na </w:t>
      </w:r>
      <w:r w:rsidR="00751FC9">
        <w:rPr>
          <w:sz w:val="24"/>
          <w:lang w:val="sk-SK"/>
        </w:rPr>
        <w:t>zasadnutiach</w:t>
      </w:r>
      <w:r>
        <w:rPr>
          <w:sz w:val="24"/>
          <w:lang w:val="sk-SK"/>
        </w:rPr>
        <w:t xml:space="preserve"> sedeli na miestach určených pre stážistov/asistentov. </w:t>
      </w:r>
      <w:r w:rsidR="00751FC9">
        <w:rPr>
          <w:sz w:val="24"/>
          <w:lang w:val="sk-SK"/>
        </w:rPr>
        <w:t>V</w:t>
      </w:r>
      <w:r w:rsidR="0051279D">
        <w:rPr>
          <w:sz w:val="24"/>
          <w:lang w:val="sk-SK"/>
        </w:rPr>
        <w:t> niektorých prípadoch nás delegáti požiadali, aby sme ich zastúpili a</w:t>
      </w:r>
      <w:r w:rsidR="000B57FB">
        <w:rPr>
          <w:sz w:val="24"/>
          <w:lang w:val="sk-SK"/>
        </w:rPr>
        <w:t xml:space="preserve"> zasadli tak do delegátskych kresiel. V úvode som spomínal, že som </w:t>
      </w:r>
      <w:r w:rsidR="00501933">
        <w:rPr>
          <w:sz w:val="24"/>
          <w:lang w:val="sk-SK"/>
        </w:rPr>
        <w:t xml:space="preserve">sa </w:t>
      </w:r>
      <w:r w:rsidR="000B57FB">
        <w:rPr>
          <w:sz w:val="24"/>
          <w:lang w:val="sk-SK"/>
        </w:rPr>
        <w:t xml:space="preserve">počas strednej školy </w:t>
      </w:r>
      <w:r w:rsidR="00501933">
        <w:rPr>
          <w:sz w:val="24"/>
          <w:lang w:val="sk-SK"/>
        </w:rPr>
        <w:t>zúčastnil</w:t>
      </w:r>
      <w:r w:rsidR="000B57FB">
        <w:rPr>
          <w:sz w:val="24"/>
          <w:lang w:val="sk-SK"/>
        </w:rPr>
        <w:t xml:space="preserve"> modelových zasadnutí </w:t>
      </w:r>
      <w:r w:rsidR="00501933">
        <w:rPr>
          <w:sz w:val="24"/>
          <w:lang w:val="sk-SK"/>
        </w:rPr>
        <w:t xml:space="preserve">Rady </w:t>
      </w:r>
      <w:r w:rsidR="000B57FB">
        <w:rPr>
          <w:sz w:val="24"/>
          <w:lang w:val="sk-SK"/>
        </w:rPr>
        <w:t>EÚ</w:t>
      </w:r>
      <w:r w:rsidR="00B1079B">
        <w:rPr>
          <w:sz w:val="24"/>
          <w:lang w:val="sk-SK"/>
        </w:rPr>
        <w:t xml:space="preserve">. </w:t>
      </w:r>
      <w:r w:rsidR="002A492A">
        <w:rPr>
          <w:sz w:val="24"/>
          <w:lang w:val="sk-SK"/>
        </w:rPr>
        <w:t xml:space="preserve">Z niekdajšej simulácie som tak zrazu sedel </w:t>
      </w:r>
      <w:r w:rsidR="00406783">
        <w:rPr>
          <w:sz w:val="24"/>
          <w:lang w:val="sk-SK"/>
        </w:rPr>
        <w:t>medzi</w:t>
      </w:r>
      <w:r w:rsidR="00F162B4">
        <w:rPr>
          <w:sz w:val="24"/>
          <w:lang w:val="sk-SK"/>
        </w:rPr>
        <w:t xml:space="preserve"> reálnymi</w:t>
      </w:r>
      <w:r w:rsidR="00406783">
        <w:rPr>
          <w:sz w:val="24"/>
          <w:lang w:val="sk-SK"/>
        </w:rPr>
        <w:t xml:space="preserve"> delegátmi členských krajín OECD</w:t>
      </w:r>
      <w:r w:rsidR="004B46F2">
        <w:rPr>
          <w:sz w:val="24"/>
          <w:lang w:val="sk-SK"/>
        </w:rPr>
        <w:t xml:space="preserve"> a</w:t>
      </w:r>
      <w:r w:rsidR="00406783">
        <w:rPr>
          <w:sz w:val="24"/>
          <w:lang w:val="sk-SK"/>
        </w:rPr>
        <w:t> reprezentoval Českú republiku.</w:t>
      </w:r>
      <w:r w:rsidR="00333466">
        <w:rPr>
          <w:sz w:val="24"/>
          <w:lang w:val="sk-SK"/>
        </w:rPr>
        <w:t xml:space="preserve"> </w:t>
      </w:r>
    </w:p>
    <w:p w14:paraId="45F9FF69" w14:textId="77777777" w:rsidR="00C96122" w:rsidRDefault="00C96122" w:rsidP="00985A2D">
      <w:pPr>
        <w:rPr>
          <w:b/>
          <w:bCs/>
          <w:sz w:val="24"/>
          <w:lang w:val="cs-CZ"/>
        </w:rPr>
      </w:pPr>
    </w:p>
    <w:p w14:paraId="316D26E3" w14:textId="57FDFDAF" w:rsidR="00985A2D" w:rsidRPr="000443A8" w:rsidRDefault="00985A2D" w:rsidP="00985A2D">
      <w:pPr>
        <w:rPr>
          <w:b/>
          <w:bCs/>
          <w:sz w:val="24"/>
          <w:lang w:val="cs-CZ"/>
        </w:rPr>
      </w:pPr>
      <w:r w:rsidRPr="000443A8">
        <w:rPr>
          <w:b/>
          <w:bCs/>
          <w:sz w:val="24"/>
          <w:lang w:val="cs-CZ"/>
        </w:rPr>
        <w:t>6) Naučil/a jsi se na stáži něco nového? Pomohly ti znalosti získané studiem na NF?</w:t>
      </w:r>
    </w:p>
    <w:p w14:paraId="3AAB2107" w14:textId="77777777" w:rsidR="000443A8" w:rsidRDefault="000443A8" w:rsidP="000443A8">
      <w:pPr>
        <w:rPr>
          <w:sz w:val="24"/>
          <w:lang w:val="cs-CZ"/>
        </w:rPr>
      </w:pPr>
      <w:r>
        <w:rPr>
          <w:sz w:val="24"/>
          <w:lang w:val="cs-CZ"/>
        </w:rPr>
        <w:t>Odpověď:</w:t>
      </w:r>
    </w:p>
    <w:p w14:paraId="30E149F6" w14:textId="25FA42FE" w:rsidR="000443A8" w:rsidRDefault="000462A5" w:rsidP="009F6AC2">
      <w:pPr>
        <w:jc w:val="both"/>
        <w:rPr>
          <w:sz w:val="24"/>
          <w:lang w:val="sk-SK"/>
        </w:rPr>
      </w:pPr>
      <w:r w:rsidRPr="002B75F8">
        <w:rPr>
          <w:sz w:val="24"/>
          <w:lang w:val="sk-SK"/>
        </w:rPr>
        <w:t>Rozšíril som si vedomosti v oblasti medzinárodného zdaňovania</w:t>
      </w:r>
      <w:r w:rsidR="00624510" w:rsidRPr="002B75F8">
        <w:rPr>
          <w:sz w:val="24"/>
          <w:lang w:val="sk-SK"/>
        </w:rPr>
        <w:t>, najmä počas príprav rešerší pre Lukáša Hrdličku, ktorý</w:t>
      </w:r>
      <w:r w:rsidR="00B6144F" w:rsidRPr="002B75F8">
        <w:rPr>
          <w:sz w:val="24"/>
          <w:lang w:val="sk-SK"/>
        </w:rPr>
        <w:t xml:space="preserve"> je</w:t>
      </w:r>
      <w:r w:rsidR="00624510" w:rsidRPr="002B75F8">
        <w:rPr>
          <w:sz w:val="24"/>
          <w:lang w:val="sk-SK"/>
        </w:rPr>
        <w:t xml:space="preserve"> špičkový odborník </w:t>
      </w:r>
      <w:r w:rsidR="00370A20" w:rsidRPr="002B75F8">
        <w:rPr>
          <w:sz w:val="24"/>
          <w:lang w:val="sk-SK"/>
        </w:rPr>
        <w:t>v tejto oblasti</w:t>
      </w:r>
      <w:r w:rsidR="00624510" w:rsidRPr="002B75F8">
        <w:rPr>
          <w:sz w:val="24"/>
          <w:lang w:val="sk-SK"/>
        </w:rPr>
        <w:t>.</w:t>
      </w:r>
      <w:r w:rsidR="00815551" w:rsidRPr="002B75F8">
        <w:rPr>
          <w:sz w:val="24"/>
          <w:lang w:val="sk-SK"/>
        </w:rPr>
        <w:t xml:space="preserve"> </w:t>
      </w:r>
      <w:r w:rsidR="00CD49D1" w:rsidRPr="002B75F8">
        <w:rPr>
          <w:sz w:val="24"/>
          <w:lang w:val="sk-SK"/>
        </w:rPr>
        <w:t>Znalosti nadobudnuté na NF</w:t>
      </w:r>
      <w:r w:rsidR="001C24EF" w:rsidRPr="002B75F8">
        <w:rPr>
          <w:sz w:val="24"/>
          <w:lang w:val="sk-SK"/>
        </w:rPr>
        <w:t xml:space="preserve"> mi</w:t>
      </w:r>
      <w:r w:rsidR="00CD49D1" w:rsidRPr="002B75F8">
        <w:rPr>
          <w:sz w:val="24"/>
          <w:lang w:val="sk-SK"/>
        </w:rPr>
        <w:t xml:space="preserve"> pomohli predovšetkým </w:t>
      </w:r>
      <w:r w:rsidR="00F66280">
        <w:rPr>
          <w:sz w:val="24"/>
          <w:lang w:val="sk-SK"/>
        </w:rPr>
        <w:t xml:space="preserve">na </w:t>
      </w:r>
      <w:r w:rsidR="0093588E">
        <w:rPr>
          <w:sz w:val="24"/>
          <w:lang w:val="sk-SK"/>
        </w:rPr>
        <w:t xml:space="preserve">zasadnutiach </w:t>
      </w:r>
      <w:r w:rsidR="00F66280">
        <w:rPr>
          <w:sz w:val="24"/>
          <w:lang w:val="sk-SK"/>
        </w:rPr>
        <w:t>Výbor</w:t>
      </w:r>
      <w:r w:rsidR="0093588E">
        <w:rPr>
          <w:sz w:val="24"/>
          <w:lang w:val="sk-SK"/>
        </w:rPr>
        <w:t>u</w:t>
      </w:r>
      <w:r w:rsidR="00F66280">
        <w:rPr>
          <w:sz w:val="24"/>
          <w:lang w:val="sk-SK"/>
        </w:rPr>
        <w:t xml:space="preserve"> </w:t>
      </w:r>
      <w:r w:rsidR="00F66280">
        <w:rPr>
          <w:sz w:val="24"/>
          <w:lang w:val="sk-SK"/>
        </w:rPr>
        <w:t>pre preskúmanie hospodárstva a rozvoja</w:t>
      </w:r>
      <w:r w:rsidR="001C24EF" w:rsidRPr="002B75F8">
        <w:rPr>
          <w:sz w:val="24"/>
          <w:lang w:val="sk-SK"/>
        </w:rPr>
        <w:t xml:space="preserve">. </w:t>
      </w:r>
      <w:r w:rsidR="00D77702" w:rsidRPr="002B75F8">
        <w:rPr>
          <w:sz w:val="24"/>
          <w:lang w:val="sk-SK"/>
        </w:rPr>
        <w:t>Práve výstupy z</w:t>
      </w:r>
      <w:r w:rsidR="00AB510A">
        <w:rPr>
          <w:sz w:val="24"/>
          <w:lang w:val="sk-SK"/>
        </w:rPr>
        <w:t> týchto jednaní</w:t>
      </w:r>
      <w:r w:rsidR="00D77702" w:rsidRPr="002B75F8">
        <w:rPr>
          <w:sz w:val="24"/>
          <w:lang w:val="sk-SK"/>
        </w:rPr>
        <w:t xml:space="preserve"> sa mi pripravovali najľahšie, pretože som </w:t>
      </w:r>
      <w:r w:rsidR="006D3865" w:rsidRPr="002B75F8">
        <w:rPr>
          <w:sz w:val="24"/>
          <w:lang w:val="sk-SK"/>
        </w:rPr>
        <w:t>danej problematike rozumel</w:t>
      </w:r>
      <w:r w:rsidR="00C96122">
        <w:rPr>
          <w:sz w:val="24"/>
          <w:lang w:val="sk-SK"/>
        </w:rPr>
        <w:t xml:space="preserve"> najviac</w:t>
      </w:r>
      <w:r w:rsidR="006D3865" w:rsidRPr="002B75F8">
        <w:rPr>
          <w:sz w:val="24"/>
          <w:lang w:val="sk-SK"/>
        </w:rPr>
        <w:t xml:space="preserve">. </w:t>
      </w:r>
    </w:p>
    <w:p w14:paraId="7EFA00CF" w14:textId="77777777" w:rsidR="00C96122" w:rsidRPr="00C96122" w:rsidRDefault="00C96122" w:rsidP="00985A2D">
      <w:pPr>
        <w:rPr>
          <w:sz w:val="24"/>
          <w:lang w:val="sk-SK"/>
        </w:rPr>
      </w:pPr>
    </w:p>
    <w:p w14:paraId="2B83D8A7" w14:textId="30E0E4D2" w:rsidR="00985A2D" w:rsidRPr="000443A8" w:rsidRDefault="00651DF0" w:rsidP="00985A2D">
      <w:pPr>
        <w:rPr>
          <w:b/>
          <w:bCs/>
          <w:sz w:val="24"/>
          <w:lang w:val="cs-CZ"/>
        </w:rPr>
      </w:pPr>
      <w:r w:rsidRPr="000443A8">
        <w:rPr>
          <w:b/>
          <w:bCs/>
          <w:sz w:val="24"/>
          <w:lang w:val="cs-CZ"/>
        </w:rPr>
        <w:t>7</w:t>
      </w:r>
      <w:r w:rsidR="00985A2D" w:rsidRPr="000443A8">
        <w:rPr>
          <w:b/>
          <w:bCs/>
          <w:sz w:val="24"/>
          <w:lang w:val="cs-CZ"/>
        </w:rPr>
        <w:t>) Jak bys ohodnotil/a osobní přínos absolvované stáže? Myslíš si, že ti tato zkušenost pomůže s uplatněním na trhu práce?</w:t>
      </w:r>
    </w:p>
    <w:p w14:paraId="2E971CEF" w14:textId="28FE3A95" w:rsidR="00985A2D" w:rsidRPr="002B75F8" w:rsidRDefault="00FE4AD2" w:rsidP="009F6AC2">
      <w:pPr>
        <w:jc w:val="both"/>
        <w:rPr>
          <w:sz w:val="24"/>
          <w:lang w:val="sk-SK"/>
        </w:rPr>
      </w:pPr>
      <w:r w:rsidRPr="002B75F8">
        <w:rPr>
          <w:sz w:val="24"/>
          <w:lang w:val="sk-SK"/>
        </w:rPr>
        <w:t>Môj frustračný prah sa určite posunul. Musíte sa v mnohých situáciách spoľahnúť len sám na seba</w:t>
      </w:r>
      <w:r w:rsidR="005A2FE6" w:rsidRPr="002B75F8">
        <w:rPr>
          <w:sz w:val="24"/>
          <w:lang w:val="sk-SK"/>
        </w:rPr>
        <w:t xml:space="preserve"> a zachovať si chladnú hlavu. </w:t>
      </w:r>
      <w:r w:rsidR="00B3777B" w:rsidRPr="002B75F8">
        <w:rPr>
          <w:sz w:val="24"/>
          <w:lang w:val="sk-SK"/>
        </w:rPr>
        <w:t xml:space="preserve">Pevne verím, že každá zahraničná skúsenosť zvyšuje šance na trhu práce. </w:t>
      </w:r>
      <w:r w:rsidR="00A8253C" w:rsidRPr="002B75F8">
        <w:rPr>
          <w:sz w:val="24"/>
          <w:lang w:val="sk-SK"/>
        </w:rPr>
        <w:t>Myslím si, že</w:t>
      </w:r>
      <w:r w:rsidR="002B75F8" w:rsidRPr="002B75F8">
        <w:rPr>
          <w:sz w:val="24"/>
          <w:lang w:val="sk-SK"/>
        </w:rPr>
        <w:t xml:space="preserve"> </w:t>
      </w:r>
      <w:r w:rsidR="007B3A43">
        <w:rPr>
          <w:sz w:val="24"/>
          <w:lang w:val="sk-SK"/>
        </w:rPr>
        <w:t>poznatky</w:t>
      </w:r>
      <w:r w:rsidR="002B75F8" w:rsidRPr="002B75F8">
        <w:rPr>
          <w:sz w:val="24"/>
          <w:lang w:val="sk-SK"/>
        </w:rPr>
        <w:t xml:space="preserve"> nadobudnuté počas</w:t>
      </w:r>
      <w:r w:rsidR="00A8253C" w:rsidRPr="002B75F8">
        <w:rPr>
          <w:sz w:val="24"/>
          <w:lang w:val="sk-SK"/>
        </w:rPr>
        <w:t xml:space="preserve"> stáž</w:t>
      </w:r>
      <w:r w:rsidR="002B75F8" w:rsidRPr="002B75F8">
        <w:rPr>
          <w:sz w:val="24"/>
          <w:lang w:val="sk-SK"/>
        </w:rPr>
        <w:t>i</w:t>
      </w:r>
      <w:r w:rsidR="00A8253C" w:rsidRPr="002B75F8">
        <w:rPr>
          <w:sz w:val="24"/>
          <w:lang w:val="sk-SK"/>
        </w:rPr>
        <w:t xml:space="preserve"> na Stálej misii ČR </w:t>
      </w:r>
      <w:r w:rsidR="00F86B93" w:rsidRPr="002B75F8">
        <w:rPr>
          <w:sz w:val="24"/>
          <w:lang w:val="sk-SK"/>
        </w:rPr>
        <w:t>pri</w:t>
      </w:r>
      <w:r w:rsidR="00A8253C" w:rsidRPr="002B75F8">
        <w:rPr>
          <w:sz w:val="24"/>
          <w:lang w:val="sk-SK"/>
        </w:rPr>
        <w:t xml:space="preserve"> OECD </w:t>
      </w:r>
      <w:r w:rsidR="002B75F8" w:rsidRPr="002B75F8">
        <w:rPr>
          <w:sz w:val="24"/>
          <w:lang w:val="sk-SK"/>
        </w:rPr>
        <w:t xml:space="preserve">ocení </w:t>
      </w:r>
      <w:r w:rsidR="00F86B93" w:rsidRPr="002B75F8">
        <w:rPr>
          <w:sz w:val="24"/>
          <w:lang w:val="sk-SK"/>
        </w:rPr>
        <w:t>súkromný</w:t>
      </w:r>
      <w:r w:rsidR="002B75F8" w:rsidRPr="002B75F8">
        <w:rPr>
          <w:sz w:val="24"/>
          <w:lang w:val="sk-SK"/>
        </w:rPr>
        <w:t>, ako aj verejný sektor.</w:t>
      </w:r>
    </w:p>
    <w:p w14:paraId="061BA5B1" w14:textId="77777777" w:rsidR="000443A8" w:rsidRPr="00985A2D" w:rsidRDefault="000443A8" w:rsidP="00985A2D">
      <w:pPr>
        <w:rPr>
          <w:sz w:val="24"/>
          <w:lang w:val="cs-CZ"/>
        </w:rPr>
      </w:pPr>
    </w:p>
    <w:p w14:paraId="7C1B36A3" w14:textId="6F1B384F" w:rsidR="00985A2D" w:rsidRPr="000443A8" w:rsidRDefault="00651DF0" w:rsidP="00985A2D">
      <w:pPr>
        <w:rPr>
          <w:b/>
          <w:bCs/>
          <w:sz w:val="24"/>
          <w:lang w:val="cs-CZ"/>
        </w:rPr>
      </w:pPr>
      <w:r w:rsidRPr="000443A8">
        <w:rPr>
          <w:b/>
          <w:bCs/>
          <w:sz w:val="24"/>
          <w:lang w:val="cs-CZ"/>
        </w:rPr>
        <w:t>8</w:t>
      </w:r>
      <w:r w:rsidR="00985A2D" w:rsidRPr="000443A8">
        <w:rPr>
          <w:b/>
          <w:bCs/>
          <w:sz w:val="24"/>
          <w:lang w:val="cs-CZ"/>
        </w:rPr>
        <w:t>) Jak hodnotíš administrativní zajištění stáže? Bylo obtížné vyřídit vše potřebné?</w:t>
      </w:r>
    </w:p>
    <w:p w14:paraId="19CAACF3" w14:textId="090FD9D3" w:rsidR="000443A8" w:rsidRDefault="000443A8" w:rsidP="000443A8">
      <w:pPr>
        <w:rPr>
          <w:sz w:val="24"/>
          <w:lang w:val="cs-CZ"/>
        </w:rPr>
      </w:pPr>
      <w:r>
        <w:rPr>
          <w:sz w:val="24"/>
          <w:lang w:val="cs-CZ"/>
        </w:rPr>
        <w:t>Odpověď:</w:t>
      </w:r>
    </w:p>
    <w:p w14:paraId="138C176E" w14:textId="5CF6E0ED" w:rsidR="00C93C97" w:rsidRPr="00610207" w:rsidRDefault="00B3394A" w:rsidP="009F6AC2">
      <w:pPr>
        <w:jc w:val="both"/>
        <w:rPr>
          <w:sz w:val="24"/>
          <w:lang w:val="sk-SK"/>
        </w:rPr>
      </w:pPr>
      <w:r w:rsidRPr="00610207">
        <w:rPr>
          <w:sz w:val="24"/>
          <w:lang w:val="sk-SK"/>
        </w:rPr>
        <w:t xml:space="preserve">Koordinátor stáže </w:t>
      </w:r>
      <w:r w:rsidR="00302D31" w:rsidRPr="00610207">
        <w:rPr>
          <w:sz w:val="24"/>
          <w:lang w:val="sk-SK"/>
        </w:rPr>
        <w:t>nám poslal všetky pot</w:t>
      </w:r>
      <w:r w:rsidR="002D19B9" w:rsidRPr="00610207">
        <w:rPr>
          <w:sz w:val="24"/>
          <w:lang w:val="sk-SK"/>
        </w:rPr>
        <w:t>r</w:t>
      </w:r>
      <w:r w:rsidR="00302D31" w:rsidRPr="00610207">
        <w:rPr>
          <w:sz w:val="24"/>
          <w:lang w:val="sk-SK"/>
        </w:rPr>
        <w:t>ebné dokumenty a pokyny</w:t>
      </w:r>
      <w:r w:rsidR="00EF4F86" w:rsidRPr="00610207">
        <w:rPr>
          <w:sz w:val="24"/>
          <w:lang w:val="sk-SK"/>
        </w:rPr>
        <w:t xml:space="preserve">. </w:t>
      </w:r>
      <w:r w:rsidR="00D6532B">
        <w:rPr>
          <w:sz w:val="24"/>
          <w:lang w:val="sk-SK"/>
        </w:rPr>
        <w:t>P</w:t>
      </w:r>
      <w:r w:rsidR="00E31813" w:rsidRPr="00610207">
        <w:rPr>
          <w:sz w:val="24"/>
          <w:lang w:val="sk-SK"/>
        </w:rPr>
        <w:t xml:space="preserve">rebehlo </w:t>
      </w:r>
      <w:r w:rsidR="00D6532B">
        <w:rPr>
          <w:sz w:val="24"/>
          <w:lang w:val="sk-SK"/>
        </w:rPr>
        <w:t xml:space="preserve">to </w:t>
      </w:r>
      <w:r w:rsidR="00E31813" w:rsidRPr="00610207">
        <w:rPr>
          <w:sz w:val="24"/>
          <w:lang w:val="sk-SK"/>
        </w:rPr>
        <w:t xml:space="preserve">vcelku hladko. </w:t>
      </w:r>
    </w:p>
    <w:p w14:paraId="48BB4F1B" w14:textId="69028CE5" w:rsidR="00B3394A" w:rsidRPr="00610207" w:rsidRDefault="00B230DA" w:rsidP="009F6AC2">
      <w:pPr>
        <w:jc w:val="both"/>
        <w:rPr>
          <w:sz w:val="24"/>
          <w:lang w:val="sk-SK"/>
        </w:rPr>
      </w:pPr>
      <w:r w:rsidRPr="00610207">
        <w:rPr>
          <w:sz w:val="24"/>
          <w:lang w:val="sk-SK"/>
        </w:rPr>
        <w:t xml:space="preserve">Rád by som upozornil študentov, </w:t>
      </w:r>
      <w:r w:rsidR="003C2736" w:rsidRPr="00610207">
        <w:rPr>
          <w:sz w:val="24"/>
          <w:lang w:val="sk-SK"/>
        </w:rPr>
        <w:t xml:space="preserve">ktorí </w:t>
      </w:r>
      <w:r w:rsidR="000967B6" w:rsidRPr="00610207">
        <w:rPr>
          <w:sz w:val="24"/>
          <w:lang w:val="sk-SK"/>
        </w:rPr>
        <w:t xml:space="preserve">už </w:t>
      </w:r>
      <w:r w:rsidR="00044C5D" w:rsidRPr="00610207">
        <w:rPr>
          <w:sz w:val="24"/>
          <w:lang w:val="sk-SK"/>
        </w:rPr>
        <w:t xml:space="preserve">čerpali grant z Erasmus + </w:t>
      </w:r>
      <w:r w:rsidR="000967B6" w:rsidRPr="00610207">
        <w:rPr>
          <w:sz w:val="24"/>
          <w:lang w:val="sk-SK"/>
        </w:rPr>
        <w:t>počas magisterského štúdia, aby si prerátali sumu</w:t>
      </w:r>
      <w:r w:rsidR="00791030" w:rsidRPr="00610207">
        <w:rPr>
          <w:sz w:val="24"/>
          <w:lang w:val="sk-SK"/>
        </w:rPr>
        <w:t>,</w:t>
      </w:r>
      <w:r w:rsidR="000967B6" w:rsidRPr="00610207">
        <w:rPr>
          <w:sz w:val="24"/>
          <w:lang w:val="sk-SK"/>
        </w:rPr>
        <w:t xml:space="preserve"> na akú ešte majú nárok (max</w:t>
      </w:r>
      <w:r w:rsidR="00C93C97" w:rsidRPr="00610207">
        <w:rPr>
          <w:sz w:val="24"/>
          <w:lang w:val="sk-SK"/>
        </w:rPr>
        <w:t>.</w:t>
      </w:r>
      <w:r w:rsidR="000E305C">
        <w:rPr>
          <w:sz w:val="24"/>
          <w:lang w:val="sk-SK"/>
        </w:rPr>
        <w:t xml:space="preserve"> nárok</w:t>
      </w:r>
      <w:r w:rsidR="00791030" w:rsidRPr="00610207">
        <w:rPr>
          <w:sz w:val="24"/>
          <w:lang w:val="sk-SK"/>
        </w:rPr>
        <w:t xml:space="preserve"> je 12 mesiacov</w:t>
      </w:r>
      <w:r w:rsidR="007B3A43" w:rsidRPr="00610207">
        <w:rPr>
          <w:sz w:val="24"/>
          <w:lang w:val="sk-SK"/>
        </w:rPr>
        <w:t>)</w:t>
      </w:r>
      <w:r w:rsidR="00C93C97" w:rsidRPr="00610207">
        <w:rPr>
          <w:sz w:val="24"/>
          <w:lang w:val="sk-SK"/>
        </w:rPr>
        <w:t xml:space="preserve">. </w:t>
      </w:r>
    </w:p>
    <w:p w14:paraId="3A542938" w14:textId="67C93781" w:rsidR="00C93C97" w:rsidRPr="00610207" w:rsidRDefault="009815AB" w:rsidP="009F6AC2">
      <w:pPr>
        <w:jc w:val="both"/>
        <w:rPr>
          <w:sz w:val="24"/>
          <w:lang w:val="sk-SK"/>
        </w:rPr>
      </w:pPr>
      <w:r w:rsidRPr="00610207">
        <w:rPr>
          <w:sz w:val="24"/>
          <w:lang w:val="sk-SK"/>
        </w:rPr>
        <w:t xml:space="preserve">MZV ČR nás schválilo dva týždne </w:t>
      </w:r>
      <w:r w:rsidR="00610207" w:rsidRPr="00610207">
        <w:rPr>
          <w:sz w:val="24"/>
          <w:lang w:val="sk-SK"/>
        </w:rPr>
        <w:t>pred</w:t>
      </w:r>
      <w:r w:rsidRPr="00610207">
        <w:rPr>
          <w:sz w:val="24"/>
          <w:lang w:val="sk-SK"/>
        </w:rPr>
        <w:t xml:space="preserve"> odch</w:t>
      </w:r>
      <w:r w:rsidR="00C47DBF" w:rsidRPr="00610207">
        <w:rPr>
          <w:sz w:val="24"/>
          <w:lang w:val="sk-SK"/>
        </w:rPr>
        <w:t>odom.</w:t>
      </w:r>
      <w:r w:rsidR="009A6B1D" w:rsidRPr="00610207">
        <w:rPr>
          <w:sz w:val="24"/>
          <w:lang w:val="sk-SK"/>
        </w:rPr>
        <w:t xml:space="preserve"> </w:t>
      </w:r>
      <w:r w:rsidR="00223F6C" w:rsidRPr="00610207">
        <w:rPr>
          <w:sz w:val="24"/>
          <w:lang w:val="sk-SK"/>
        </w:rPr>
        <w:t xml:space="preserve">Dovtedy sme nechceli záväzne </w:t>
      </w:r>
      <w:r w:rsidR="00610207" w:rsidRPr="00610207">
        <w:rPr>
          <w:sz w:val="24"/>
          <w:lang w:val="sk-SK"/>
        </w:rPr>
        <w:t>rezervovať</w:t>
      </w:r>
      <w:r w:rsidR="00223F6C" w:rsidRPr="00610207">
        <w:rPr>
          <w:sz w:val="24"/>
          <w:lang w:val="sk-SK"/>
        </w:rPr>
        <w:t xml:space="preserve"> ubyt</w:t>
      </w:r>
      <w:r w:rsidR="000E305C">
        <w:rPr>
          <w:sz w:val="24"/>
          <w:lang w:val="sk-SK"/>
        </w:rPr>
        <w:t>ovanie</w:t>
      </w:r>
      <w:r w:rsidR="00C71234" w:rsidRPr="00610207">
        <w:rPr>
          <w:sz w:val="24"/>
          <w:lang w:val="sk-SK"/>
        </w:rPr>
        <w:t xml:space="preserve">, </w:t>
      </w:r>
      <w:r w:rsidR="000E305C">
        <w:rPr>
          <w:sz w:val="24"/>
          <w:lang w:val="sk-SK"/>
        </w:rPr>
        <w:t> </w:t>
      </w:r>
      <w:r w:rsidR="00C71234" w:rsidRPr="00610207">
        <w:rPr>
          <w:sz w:val="24"/>
          <w:lang w:val="sk-SK"/>
        </w:rPr>
        <w:t xml:space="preserve">pretože nebolo isté či vycestujeme. Mali sme teda mierne problémy s nájdením </w:t>
      </w:r>
      <w:r w:rsidR="00E73266">
        <w:rPr>
          <w:sz w:val="24"/>
          <w:lang w:val="sk-SK"/>
        </w:rPr>
        <w:t>bývania</w:t>
      </w:r>
      <w:r w:rsidR="008753E5" w:rsidRPr="00610207">
        <w:rPr>
          <w:sz w:val="24"/>
          <w:lang w:val="sk-SK"/>
        </w:rPr>
        <w:t>. Nakoniec sa nám však podarilo už</w:t>
      </w:r>
      <w:r w:rsidR="00E11A34">
        <w:rPr>
          <w:sz w:val="24"/>
          <w:lang w:val="sk-SK"/>
        </w:rPr>
        <w:t xml:space="preserve"> na</w:t>
      </w:r>
      <w:r w:rsidR="008753E5" w:rsidRPr="00610207">
        <w:rPr>
          <w:sz w:val="24"/>
          <w:lang w:val="sk-SK"/>
        </w:rPr>
        <w:t xml:space="preserve"> štvrtý deň prenajať byt cez Paris Attitude. </w:t>
      </w:r>
      <w:r w:rsidR="00031604" w:rsidRPr="00610207">
        <w:rPr>
          <w:sz w:val="24"/>
          <w:lang w:val="sk-SK"/>
        </w:rPr>
        <w:t xml:space="preserve">Neskoršie schválenie MZV ČR </w:t>
      </w:r>
      <w:r w:rsidR="00E0657F" w:rsidRPr="00610207">
        <w:rPr>
          <w:sz w:val="24"/>
          <w:lang w:val="sk-SK"/>
        </w:rPr>
        <w:t>bolo pravdepodobne spôsobené tým, že nemám české občianstvo</w:t>
      </w:r>
      <w:r w:rsidR="006864B6">
        <w:rPr>
          <w:sz w:val="24"/>
          <w:lang w:val="sk-SK"/>
        </w:rPr>
        <w:t xml:space="preserve"> a schvaľovací proces sa mierne predĺžil. </w:t>
      </w:r>
    </w:p>
    <w:p w14:paraId="0F3823B8" w14:textId="77777777" w:rsidR="006864B6" w:rsidRDefault="006864B6" w:rsidP="00985A2D">
      <w:pPr>
        <w:rPr>
          <w:b/>
          <w:bCs/>
          <w:sz w:val="24"/>
          <w:lang w:val="cs-CZ"/>
        </w:rPr>
      </w:pPr>
    </w:p>
    <w:p w14:paraId="5251B865" w14:textId="77777777" w:rsidR="00E73266" w:rsidRDefault="00E73266" w:rsidP="00985A2D">
      <w:pPr>
        <w:rPr>
          <w:b/>
          <w:bCs/>
          <w:sz w:val="24"/>
          <w:lang w:val="cs-CZ"/>
        </w:rPr>
      </w:pPr>
    </w:p>
    <w:p w14:paraId="5C9B0138" w14:textId="77777777" w:rsidR="00E73266" w:rsidRDefault="00E73266" w:rsidP="00985A2D">
      <w:pPr>
        <w:rPr>
          <w:b/>
          <w:bCs/>
          <w:sz w:val="24"/>
          <w:lang w:val="cs-CZ"/>
        </w:rPr>
      </w:pPr>
    </w:p>
    <w:p w14:paraId="3B0BFF5B" w14:textId="418ABB2D" w:rsidR="00173CE3" w:rsidRPr="000443A8" w:rsidRDefault="00651DF0" w:rsidP="00985A2D">
      <w:pPr>
        <w:rPr>
          <w:b/>
          <w:bCs/>
          <w:sz w:val="24"/>
          <w:lang w:val="cs-CZ"/>
        </w:rPr>
      </w:pPr>
      <w:r w:rsidRPr="000443A8">
        <w:rPr>
          <w:b/>
          <w:bCs/>
          <w:sz w:val="24"/>
          <w:lang w:val="cs-CZ"/>
        </w:rPr>
        <w:t>9</w:t>
      </w:r>
      <w:r w:rsidR="00985A2D" w:rsidRPr="000443A8">
        <w:rPr>
          <w:b/>
          <w:bCs/>
          <w:sz w:val="24"/>
          <w:lang w:val="cs-CZ"/>
        </w:rPr>
        <w:t xml:space="preserve">) Co bys vzkázal/a studentům, kteří </w:t>
      </w:r>
      <w:r w:rsidR="004C22CA" w:rsidRPr="000443A8">
        <w:rPr>
          <w:b/>
          <w:bCs/>
          <w:sz w:val="24"/>
          <w:lang w:val="cs-CZ"/>
        </w:rPr>
        <w:t xml:space="preserve">stále </w:t>
      </w:r>
      <w:r w:rsidR="00985A2D" w:rsidRPr="000443A8">
        <w:rPr>
          <w:b/>
          <w:bCs/>
          <w:sz w:val="24"/>
          <w:lang w:val="cs-CZ"/>
        </w:rPr>
        <w:t>nejsou rozhodnutí</w:t>
      </w:r>
      <w:r w:rsidR="00294EA4" w:rsidRPr="000443A8">
        <w:rPr>
          <w:b/>
          <w:bCs/>
          <w:sz w:val="24"/>
          <w:lang w:val="cs-CZ"/>
        </w:rPr>
        <w:t>,</w:t>
      </w:r>
      <w:r w:rsidR="00985A2D" w:rsidRPr="000443A8">
        <w:rPr>
          <w:b/>
          <w:bCs/>
          <w:sz w:val="24"/>
          <w:lang w:val="cs-CZ"/>
        </w:rPr>
        <w:t xml:space="preserve"> zatím pouze uvažují o absolvování stáže</w:t>
      </w:r>
      <w:r w:rsidR="00294EA4" w:rsidRPr="000443A8">
        <w:rPr>
          <w:b/>
          <w:bCs/>
          <w:sz w:val="24"/>
          <w:lang w:val="cs-CZ"/>
        </w:rPr>
        <w:t xml:space="preserve"> a stále si nejsou jistí/bojí se (cizího jazyka, povahy práce apod.)</w:t>
      </w:r>
      <w:r w:rsidR="00985A2D" w:rsidRPr="000443A8">
        <w:rPr>
          <w:b/>
          <w:bCs/>
          <w:sz w:val="24"/>
          <w:lang w:val="cs-CZ"/>
        </w:rPr>
        <w:t>?</w:t>
      </w:r>
    </w:p>
    <w:p w14:paraId="361F4E84" w14:textId="77777777" w:rsidR="000443A8" w:rsidRDefault="000443A8" w:rsidP="000443A8">
      <w:pPr>
        <w:rPr>
          <w:sz w:val="24"/>
          <w:lang w:val="cs-CZ"/>
        </w:rPr>
      </w:pPr>
      <w:r>
        <w:rPr>
          <w:sz w:val="24"/>
          <w:lang w:val="cs-CZ"/>
        </w:rPr>
        <w:t>Odpověď:</w:t>
      </w:r>
    </w:p>
    <w:p w14:paraId="7FF35C0D" w14:textId="155175E8" w:rsidR="000443A8" w:rsidRPr="005139D7" w:rsidRDefault="00472139" w:rsidP="00E73266">
      <w:pPr>
        <w:jc w:val="both"/>
        <w:rPr>
          <w:sz w:val="24"/>
          <w:lang w:val="sk-SK"/>
        </w:rPr>
      </w:pPr>
      <w:r w:rsidRPr="005139D7">
        <w:rPr>
          <w:sz w:val="24"/>
          <w:lang w:val="sk-SK"/>
        </w:rPr>
        <w:t xml:space="preserve">Nemusíte sa ničoho obávať. </w:t>
      </w:r>
      <w:r w:rsidR="00F63351" w:rsidRPr="005139D7">
        <w:rPr>
          <w:sz w:val="24"/>
          <w:lang w:val="sk-SK"/>
        </w:rPr>
        <w:t xml:space="preserve">Zamestnanci Stálej misie sú veľmi priateľskí a vždy ochotní pomôcť. </w:t>
      </w:r>
      <w:r w:rsidR="00B10EAE" w:rsidRPr="005139D7">
        <w:rPr>
          <w:sz w:val="24"/>
          <w:lang w:val="sk-SK"/>
        </w:rPr>
        <w:t xml:space="preserve">S pánom veľvyslancom </w:t>
      </w:r>
      <w:r w:rsidR="003B3678" w:rsidRPr="005139D7">
        <w:rPr>
          <w:sz w:val="24"/>
          <w:lang w:val="sk-SK"/>
        </w:rPr>
        <w:t xml:space="preserve">sme dokonca boli pár krát aj na neformálnom posední. </w:t>
      </w:r>
    </w:p>
    <w:p w14:paraId="49F27C76" w14:textId="4A8CE801" w:rsidR="00006C60" w:rsidRPr="005139D7" w:rsidRDefault="00006C60" w:rsidP="00E73266">
      <w:pPr>
        <w:jc w:val="both"/>
        <w:rPr>
          <w:sz w:val="24"/>
          <w:lang w:val="sk-SK"/>
        </w:rPr>
      </w:pPr>
      <w:r w:rsidRPr="005139D7">
        <w:rPr>
          <w:sz w:val="24"/>
          <w:lang w:val="sk-SK"/>
        </w:rPr>
        <w:t xml:space="preserve">V OECD sú hlavnými jazykmi angličtina a francúzština. </w:t>
      </w:r>
      <w:r w:rsidR="005139D7">
        <w:rPr>
          <w:sz w:val="24"/>
          <w:lang w:val="sk-SK"/>
        </w:rPr>
        <w:t>S</w:t>
      </w:r>
      <w:r w:rsidR="00921212" w:rsidRPr="005139D7">
        <w:rPr>
          <w:sz w:val="24"/>
          <w:lang w:val="sk-SK"/>
        </w:rPr>
        <w:t xml:space="preserve">tačí </w:t>
      </w:r>
      <w:r w:rsidR="005139D7">
        <w:rPr>
          <w:sz w:val="24"/>
          <w:lang w:val="sk-SK"/>
        </w:rPr>
        <w:t xml:space="preserve">vám však </w:t>
      </w:r>
      <w:r w:rsidR="00921212" w:rsidRPr="005139D7">
        <w:rPr>
          <w:sz w:val="24"/>
          <w:lang w:val="sk-SK"/>
        </w:rPr>
        <w:t>vedieť jeden z </w:t>
      </w:r>
      <w:r w:rsidR="005139D7" w:rsidRPr="005139D7">
        <w:rPr>
          <w:sz w:val="24"/>
          <w:lang w:val="sk-SK"/>
        </w:rPr>
        <w:t>týchto</w:t>
      </w:r>
      <w:r w:rsidR="00921212" w:rsidRPr="005139D7">
        <w:rPr>
          <w:sz w:val="24"/>
          <w:lang w:val="sk-SK"/>
        </w:rPr>
        <w:t xml:space="preserve"> jazykov, pretože všetko je tlmočené. </w:t>
      </w:r>
    </w:p>
    <w:p w14:paraId="1FB95904" w14:textId="7E13CD86" w:rsidR="00400E29" w:rsidRDefault="00400E29" w:rsidP="00E73266">
      <w:pPr>
        <w:jc w:val="both"/>
        <w:rPr>
          <w:rStyle w:val="ykmvie"/>
          <w:rFonts w:ascii="Arial" w:hAnsi="Arial" w:cs="Arial"/>
          <w:lang w:val="sk-SK"/>
        </w:rPr>
      </w:pPr>
      <w:r w:rsidRPr="005139D7">
        <w:rPr>
          <w:sz w:val="24"/>
          <w:lang w:val="sk-SK"/>
        </w:rPr>
        <w:t xml:space="preserve">Určite vám ostane čas aj na cestovanie. Mesačník hromadnej dopravy vám platí aj na </w:t>
      </w:r>
      <w:r w:rsidR="005139D7" w:rsidRPr="005139D7">
        <w:rPr>
          <w:sz w:val="24"/>
          <w:lang w:val="sk-SK"/>
        </w:rPr>
        <w:t>regionálne</w:t>
      </w:r>
      <w:r w:rsidRPr="005139D7">
        <w:rPr>
          <w:sz w:val="24"/>
          <w:lang w:val="sk-SK"/>
        </w:rPr>
        <w:t xml:space="preserve"> vlaky</w:t>
      </w:r>
      <w:r w:rsidR="00564701" w:rsidRPr="005139D7">
        <w:rPr>
          <w:sz w:val="24"/>
          <w:lang w:val="sk-SK"/>
        </w:rPr>
        <w:t xml:space="preserve">, takže kvázi zadarmo dokážete precestovať okolité miesta Paríža. </w:t>
      </w:r>
      <w:r w:rsidR="003D6214" w:rsidRPr="005139D7">
        <w:rPr>
          <w:sz w:val="24"/>
          <w:lang w:val="sk-SK"/>
        </w:rPr>
        <w:t xml:space="preserve">Nám sa podarilo dokonca vycestovať aj do Lionu a </w:t>
      </w:r>
      <w:r w:rsidR="003D6214" w:rsidRPr="005139D7">
        <w:rPr>
          <w:rStyle w:val="ykmvie"/>
          <w:rFonts w:ascii="Arial" w:hAnsi="Arial" w:cs="Arial"/>
          <w:lang w:val="sk-SK"/>
        </w:rPr>
        <w:t>Bordeaux</w:t>
      </w:r>
      <w:r w:rsidR="003D6214" w:rsidRPr="005139D7">
        <w:rPr>
          <w:rStyle w:val="ykmvie"/>
          <w:rFonts w:ascii="Arial" w:hAnsi="Arial" w:cs="Arial"/>
          <w:lang w:val="sk-SK"/>
        </w:rPr>
        <w:t xml:space="preserve">. V Bordeaux </w:t>
      </w:r>
      <w:r w:rsidR="00DF759D" w:rsidRPr="005139D7">
        <w:rPr>
          <w:rStyle w:val="ykmvie"/>
          <w:rFonts w:ascii="Arial" w:hAnsi="Arial" w:cs="Arial"/>
          <w:lang w:val="sk-SK"/>
        </w:rPr>
        <w:t>sme boli aj na ochutnávke vína. Mimochodom, spomenul som už t</w:t>
      </w:r>
      <w:r w:rsidR="00FC5265">
        <w:rPr>
          <w:rStyle w:val="ykmvie"/>
          <w:rFonts w:ascii="Arial" w:hAnsi="Arial" w:cs="Arial"/>
          <w:lang w:val="sk-SK"/>
        </w:rPr>
        <w:t xml:space="preserve">ú </w:t>
      </w:r>
      <w:r w:rsidR="00DF759D" w:rsidRPr="005139D7">
        <w:rPr>
          <w:rStyle w:val="ykmvie"/>
          <w:rFonts w:ascii="Arial" w:hAnsi="Arial" w:cs="Arial"/>
          <w:lang w:val="sk-SK"/>
        </w:rPr>
        <w:t xml:space="preserve">vynikajúcu pekáreň, ktorá </w:t>
      </w:r>
      <w:r w:rsidR="005139D7" w:rsidRPr="005139D7">
        <w:rPr>
          <w:rStyle w:val="ykmvie"/>
          <w:rFonts w:ascii="Arial" w:hAnsi="Arial" w:cs="Arial"/>
          <w:lang w:val="sk-SK"/>
        </w:rPr>
        <w:t>sídli</w:t>
      </w:r>
      <w:r w:rsidR="00DF759D" w:rsidRPr="005139D7">
        <w:rPr>
          <w:rStyle w:val="ykmvie"/>
          <w:rFonts w:ascii="Arial" w:hAnsi="Arial" w:cs="Arial"/>
          <w:lang w:val="sk-SK"/>
        </w:rPr>
        <w:t xml:space="preserve"> hneď pri Stálej misii? </w:t>
      </w:r>
      <w:r w:rsidR="00DF759D" w:rsidRPr="005139D7">
        <w:rPr>
          <w:rStyle w:val="ykmvie"/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lang w:val="sk-SK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F759D" w:rsidRPr="005139D7">
        <w:rPr>
          <w:rStyle w:val="ykmvie"/>
          <w:rFonts w:ascii="Arial" w:hAnsi="Arial" w:cs="Arial"/>
          <w:lang w:val="sk-SK"/>
        </w:rPr>
        <w:t xml:space="preserve"> </w:t>
      </w:r>
    </w:p>
    <w:p w14:paraId="2CCA4DE7" w14:textId="54210F2F" w:rsidR="004C71DE" w:rsidRPr="005139D7" w:rsidRDefault="004C71DE" w:rsidP="00E73266">
      <w:pPr>
        <w:jc w:val="both"/>
        <w:rPr>
          <w:sz w:val="24"/>
          <w:lang w:val="sk-SK"/>
        </w:rPr>
      </w:pPr>
      <w:r>
        <w:rPr>
          <w:rStyle w:val="ykmvie"/>
          <w:rFonts w:ascii="Arial" w:hAnsi="Arial" w:cs="Arial"/>
          <w:lang w:val="sk-SK"/>
        </w:rPr>
        <w:t>Na záver sa chcem poďakovať</w:t>
      </w:r>
      <w:r w:rsidR="00761ECD">
        <w:rPr>
          <w:rStyle w:val="ykmvie"/>
          <w:rFonts w:ascii="Arial" w:hAnsi="Arial" w:cs="Arial"/>
          <w:lang w:val="sk-SK"/>
        </w:rPr>
        <w:t xml:space="preserve"> našej fakulte, zamestnancom MZV ČR </w:t>
      </w:r>
      <w:r w:rsidR="00063168">
        <w:rPr>
          <w:rStyle w:val="ykmvie"/>
          <w:rFonts w:ascii="Arial" w:hAnsi="Arial" w:cs="Arial"/>
          <w:lang w:val="sk-SK"/>
        </w:rPr>
        <w:t xml:space="preserve">i </w:t>
      </w:r>
      <w:r w:rsidR="00761ECD">
        <w:rPr>
          <w:rStyle w:val="ykmvie"/>
          <w:rFonts w:ascii="Arial" w:hAnsi="Arial" w:cs="Arial"/>
          <w:lang w:val="sk-SK"/>
        </w:rPr>
        <w:t xml:space="preserve">Stálej misie, že </w:t>
      </w:r>
      <w:r w:rsidR="007F7C7C">
        <w:rPr>
          <w:rStyle w:val="ykmvie"/>
          <w:rFonts w:ascii="Arial" w:hAnsi="Arial" w:cs="Arial"/>
          <w:lang w:val="sk-SK"/>
        </w:rPr>
        <w:t xml:space="preserve">mi umožnili </w:t>
      </w:r>
      <w:r w:rsidR="00850C68">
        <w:rPr>
          <w:rStyle w:val="ykmvie"/>
          <w:rFonts w:ascii="Arial" w:hAnsi="Arial" w:cs="Arial"/>
          <w:lang w:val="sk-SK"/>
        </w:rPr>
        <w:t xml:space="preserve">stážovať na českom zastupiteľskom úrade aj napriek tomu, že mám slovenské občianstvo. </w:t>
      </w:r>
      <w:r w:rsidR="00761ECD">
        <w:rPr>
          <w:rStyle w:val="ykmvie"/>
          <w:rFonts w:ascii="Arial" w:hAnsi="Arial" w:cs="Arial"/>
          <w:lang w:val="sk-SK"/>
        </w:rPr>
        <w:t xml:space="preserve"> </w:t>
      </w:r>
    </w:p>
    <w:p w14:paraId="7FF59E89" w14:textId="0CCFDE3E" w:rsidR="000443A8" w:rsidRDefault="000443A8" w:rsidP="00985A2D">
      <w:pPr>
        <w:rPr>
          <w:sz w:val="24"/>
          <w:lang w:val="cs-CZ"/>
        </w:rPr>
      </w:pPr>
    </w:p>
    <w:p w14:paraId="1D8D965D" w14:textId="77777777" w:rsidR="000443A8" w:rsidRPr="00985A2D" w:rsidRDefault="000443A8" w:rsidP="00985A2D">
      <w:pPr>
        <w:rPr>
          <w:sz w:val="24"/>
          <w:lang w:val="cs-CZ"/>
        </w:rPr>
      </w:pPr>
    </w:p>
    <w:sectPr w:rsidR="000443A8" w:rsidRPr="00985A2D" w:rsidSect="00CF07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S1tDQzM7A0MQCSJko6SsGpxcWZ+XkgBYa1AAkzadssAAAA"/>
  </w:docVars>
  <w:rsids>
    <w:rsidRoot w:val="00985A2D"/>
    <w:rsid w:val="000023AC"/>
    <w:rsid w:val="00006C60"/>
    <w:rsid w:val="00011B42"/>
    <w:rsid w:val="0001317C"/>
    <w:rsid w:val="00031604"/>
    <w:rsid w:val="000424F4"/>
    <w:rsid w:val="0004260A"/>
    <w:rsid w:val="000443A8"/>
    <w:rsid w:val="00044C5D"/>
    <w:rsid w:val="000462A5"/>
    <w:rsid w:val="00056C98"/>
    <w:rsid w:val="00063168"/>
    <w:rsid w:val="00087F35"/>
    <w:rsid w:val="00094CAF"/>
    <w:rsid w:val="000967B6"/>
    <w:rsid w:val="000B4675"/>
    <w:rsid w:val="000B57FB"/>
    <w:rsid w:val="000E305C"/>
    <w:rsid w:val="001117AD"/>
    <w:rsid w:val="0012123E"/>
    <w:rsid w:val="0013097D"/>
    <w:rsid w:val="00153CC8"/>
    <w:rsid w:val="00173CE3"/>
    <w:rsid w:val="001A6BE9"/>
    <w:rsid w:val="001A6ECC"/>
    <w:rsid w:val="001B3B63"/>
    <w:rsid w:val="001B6FF4"/>
    <w:rsid w:val="001B7456"/>
    <w:rsid w:val="001C24EF"/>
    <w:rsid w:val="001D6070"/>
    <w:rsid w:val="001F7670"/>
    <w:rsid w:val="00207D94"/>
    <w:rsid w:val="00223F6C"/>
    <w:rsid w:val="0023548D"/>
    <w:rsid w:val="00244096"/>
    <w:rsid w:val="00272982"/>
    <w:rsid w:val="002938B8"/>
    <w:rsid w:val="00294674"/>
    <w:rsid w:val="00294EA4"/>
    <w:rsid w:val="002A492A"/>
    <w:rsid w:val="002B4289"/>
    <w:rsid w:val="002B75F8"/>
    <w:rsid w:val="002C1C62"/>
    <w:rsid w:val="002D19B9"/>
    <w:rsid w:val="002E5AEA"/>
    <w:rsid w:val="002E74A1"/>
    <w:rsid w:val="00302D31"/>
    <w:rsid w:val="00316EFC"/>
    <w:rsid w:val="00333466"/>
    <w:rsid w:val="003610D9"/>
    <w:rsid w:val="00363639"/>
    <w:rsid w:val="00370A20"/>
    <w:rsid w:val="003B3678"/>
    <w:rsid w:val="003C2736"/>
    <w:rsid w:val="003C40DE"/>
    <w:rsid w:val="003D6214"/>
    <w:rsid w:val="00400E29"/>
    <w:rsid w:val="00406783"/>
    <w:rsid w:val="00425C3E"/>
    <w:rsid w:val="0042787B"/>
    <w:rsid w:val="004369C4"/>
    <w:rsid w:val="00456FDD"/>
    <w:rsid w:val="00472139"/>
    <w:rsid w:val="004B46F2"/>
    <w:rsid w:val="004C22CA"/>
    <w:rsid w:val="004C71DE"/>
    <w:rsid w:val="004E3953"/>
    <w:rsid w:val="004F532C"/>
    <w:rsid w:val="00501933"/>
    <w:rsid w:val="00504802"/>
    <w:rsid w:val="00504994"/>
    <w:rsid w:val="0051279D"/>
    <w:rsid w:val="005139D7"/>
    <w:rsid w:val="005532F4"/>
    <w:rsid w:val="005541EA"/>
    <w:rsid w:val="00564701"/>
    <w:rsid w:val="005A2FE6"/>
    <w:rsid w:val="005C5E6B"/>
    <w:rsid w:val="005F1D43"/>
    <w:rsid w:val="00610207"/>
    <w:rsid w:val="006222FD"/>
    <w:rsid w:val="00624510"/>
    <w:rsid w:val="00651DF0"/>
    <w:rsid w:val="00654ABF"/>
    <w:rsid w:val="006734DB"/>
    <w:rsid w:val="00682307"/>
    <w:rsid w:val="006864B6"/>
    <w:rsid w:val="006955A1"/>
    <w:rsid w:val="006A158B"/>
    <w:rsid w:val="006A1BA8"/>
    <w:rsid w:val="006A64BB"/>
    <w:rsid w:val="006B3A98"/>
    <w:rsid w:val="006C414B"/>
    <w:rsid w:val="006C6B3F"/>
    <w:rsid w:val="006D3865"/>
    <w:rsid w:val="006D7E8B"/>
    <w:rsid w:val="00705D39"/>
    <w:rsid w:val="00721132"/>
    <w:rsid w:val="00747089"/>
    <w:rsid w:val="00751FC9"/>
    <w:rsid w:val="00761ECD"/>
    <w:rsid w:val="00791030"/>
    <w:rsid w:val="007B00DE"/>
    <w:rsid w:val="007B3A43"/>
    <w:rsid w:val="007C6732"/>
    <w:rsid w:val="007E3354"/>
    <w:rsid w:val="007F7C7C"/>
    <w:rsid w:val="00801CEE"/>
    <w:rsid w:val="00815551"/>
    <w:rsid w:val="00815FA7"/>
    <w:rsid w:val="008243A4"/>
    <w:rsid w:val="00825163"/>
    <w:rsid w:val="00840F62"/>
    <w:rsid w:val="00844C22"/>
    <w:rsid w:val="00850C68"/>
    <w:rsid w:val="00865D1D"/>
    <w:rsid w:val="008753E5"/>
    <w:rsid w:val="008837FA"/>
    <w:rsid w:val="00885B7D"/>
    <w:rsid w:val="008B6EB4"/>
    <w:rsid w:val="008C1BDF"/>
    <w:rsid w:val="008C5EBD"/>
    <w:rsid w:val="008D66F5"/>
    <w:rsid w:val="00921212"/>
    <w:rsid w:val="00925CC3"/>
    <w:rsid w:val="0093039A"/>
    <w:rsid w:val="0093588E"/>
    <w:rsid w:val="00977E71"/>
    <w:rsid w:val="009815AB"/>
    <w:rsid w:val="009845FB"/>
    <w:rsid w:val="00985A2D"/>
    <w:rsid w:val="009A6B1D"/>
    <w:rsid w:val="009C3C87"/>
    <w:rsid w:val="009D3020"/>
    <w:rsid w:val="009F6AC2"/>
    <w:rsid w:val="00A159AA"/>
    <w:rsid w:val="00A170FD"/>
    <w:rsid w:val="00A204DD"/>
    <w:rsid w:val="00A26253"/>
    <w:rsid w:val="00A8253C"/>
    <w:rsid w:val="00A84F73"/>
    <w:rsid w:val="00AB510A"/>
    <w:rsid w:val="00AC0DEC"/>
    <w:rsid w:val="00AF1E6E"/>
    <w:rsid w:val="00B1079B"/>
    <w:rsid w:val="00B10EAE"/>
    <w:rsid w:val="00B2221F"/>
    <w:rsid w:val="00B230DA"/>
    <w:rsid w:val="00B23920"/>
    <w:rsid w:val="00B3394A"/>
    <w:rsid w:val="00B3777B"/>
    <w:rsid w:val="00B60CCD"/>
    <w:rsid w:val="00B6144F"/>
    <w:rsid w:val="00B82A69"/>
    <w:rsid w:val="00BA4AE3"/>
    <w:rsid w:val="00BB05B3"/>
    <w:rsid w:val="00BC167B"/>
    <w:rsid w:val="00BC28B6"/>
    <w:rsid w:val="00BD3D14"/>
    <w:rsid w:val="00BE4A5C"/>
    <w:rsid w:val="00BF174A"/>
    <w:rsid w:val="00C22D7E"/>
    <w:rsid w:val="00C32C87"/>
    <w:rsid w:val="00C43641"/>
    <w:rsid w:val="00C47DBF"/>
    <w:rsid w:val="00C53B9A"/>
    <w:rsid w:val="00C53E89"/>
    <w:rsid w:val="00C6149F"/>
    <w:rsid w:val="00C71234"/>
    <w:rsid w:val="00C920E2"/>
    <w:rsid w:val="00C93C97"/>
    <w:rsid w:val="00C96122"/>
    <w:rsid w:val="00CB019F"/>
    <w:rsid w:val="00CB70CB"/>
    <w:rsid w:val="00CC4F79"/>
    <w:rsid w:val="00CD0CD1"/>
    <w:rsid w:val="00CD49D1"/>
    <w:rsid w:val="00CF079A"/>
    <w:rsid w:val="00CF500C"/>
    <w:rsid w:val="00CF71F9"/>
    <w:rsid w:val="00D630B5"/>
    <w:rsid w:val="00D64F82"/>
    <w:rsid w:val="00D6532B"/>
    <w:rsid w:val="00D77702"/>
    <w:rsid w:val="00D80EBB"/>
    <w:rsid w:val="00D953CF"/>
    <w:rsid w:val="00DA5D20"/>
    <w:rsid w:val="00DB403D"/>
    <w:rsid w:val="00DC5F92"/>
    <w:rsid w:val="00DD17E4"/>
    <w:rsid w:val="00DE7291"/>
    <w:rsid w:val="00DF45E0"/>
    <w:rsid w:val="00DF759D"/>
    <w:rsid w:val="00E0657F"/>
    <w:rsid w:val="00E11A34"/>
    <w:rsid w:val="00E31813"/>
    <w:rsid w:val="00E500A5"/>
    <w:rsid w:val="00E52AA9"/>
    <w:rsid w:val="00E541B4"/>
    <w:rsid w:val="00E628DC"/>
    <w:rsid w:val="00E71D49"/>
    <w:rsid w:val="00E73266"/>
    <w:rsid w:val="00EC0C08"/>
    <w:rsid w:val="00EC3E76"/>
    <w:rsid w:val="00ED7CC0"/>
    <w:rsid w:val="00EF4F86"/>
    <w:rsid w:val="00F162B4"/>
    <w:rsid w:val="00F42BDA"/>
    <w:rsid w:val="00F5140E"/>
    <w:rsid w:val="00F60A57"/>
    <w:rsid w:val="00F621B6"/>
    <w:rsid w:val="00F63351"/>
    <w:rsid w:val="00F66280"/>
    <w:rsid w:val="00F86B93"/>
    <w:rsid w:val="00F97C1B"/>
    <w:rsid w:val="00FB14F1"/>
    <w:rsid w:val="00FC4EB3"/>
    <w:rsid w:val="00FC5265"/>
    <w:rsid w:val="00FC5B5A"/>
    <w:rsid w:val="00FC70A9"/>
    <w:rsid w:val="00FE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2DC0D"/>
  <w15:chartTrackingRefBased/>
  <w15:docId w15:val="{25827110-AD33-4303-A199-27AEE009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16E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16E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ESFnadpis1">
    <w:name w:val="ESF_nadpis1"/>
    <w:basedOn w:val="Nzov"/>
    <w:qFormat/>
    <w:rsid w:val="00316EFC"/>
    <w:pPr>
      <w:spacing w:after="360"/>
      <w:jc w:val="center"/>
    </w:pPr>
    <w:rPr>
      <w:b/>
      <w:color w:val="262626" w:themeColor="text1" w:themeTint="D9"/>
      <w:spacing w:val="0"/>
      <w:kern w:val="0"/>
      <w:sz w:val="40"/>
      <w:szCs w:val="96"/>
    </w:rPr>
  </w:style>
  <w:style w:type="paragraph" w:styleId="Nzov">
    <w:name w:val="Title"/>
    <w:basedOn w:val="Normlny"/>
    <w:next w:val="Normlny"/>
    <w:link w:val="NzovChar"/>
    <w:uiPriority w:val="10"/>
    <w:qFormat/>
    <w:rsid w:val="00316E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16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ESFnadpis2">
    <w:name w:val="ESF_nadpis2"/>
    <w:basedOn w:val="Nadpis1"/>
    <w:qFormat/>
    <w:rsid w:val="00316EFC"/>
    <w:pPr>
      <w:pBdr>
        <w:bottom w:val="single" w:sz="4" w:space="2" w:color="ED7D31" w:themeColor="accent2"/>
      </w:pBdr>
      <w:spacing w:before="360" w:after="240" w:line="240" w:lineRule="auto"/>
    </w:pPr>
    <w:rPr>
      <w:color w:val="262626" w:themeColor="text1" w:themeTint="D9"/>
      <w:sz w:val="40"/>
      <w:szCs w:val="40"/>
    </w:rPr>
  </w:style>
  <w:style w:type="character" w:customStyle="1" w:styleId="Nadpis1Char">
    <w:name w:val="Nadpis 1 Char"/>
    <w:basedOn w:val="Predvolenpsmoodseku"/>
    <w:link w:val="Nadpis1"/>
    <w:uiPriority w:val="9"/>
    <w:rsid w:val="00316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ESFnadpis3">
    <w:name w:val="ESF_nadpis3"/>
    <w:basedOn w:val="Nadpis2"/>
    <w:qFormat/>
    <w:rsid w:val="00316EFC"/>
    <w:pPr>
      <w:spacing w:before="360" w:after="240" w:line="240" w:lineRule="auto"/>
    </w:pPr>
    <w:rPr>
      <w:color w:val="A5A5A5" w:themeColor="accent3"/>
      <w:sz w:val="36"/>
      <w:szCs w:val="3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16E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ekzoznamu">
    <w:name w:val="List Paragraph"/>
    <w:basedOn w:val="Normlny"/>
    <w:uiPriority w:val="34"/>
    <w:qFormat/>
    <w:rsid w:val="00985A2D"/>
    <w:pPr>
      <w:ind w:left="720"/>
      <w:contextualSpacing/>
    </w:pPr>
  </w:style>
  <w:style w:type="character" w:customStyle="1" w:styleId="ykmvie">
    <w:name w:val="ykmvie"/>
    <w:basedOn w:val="Predvolenpsmoodseku"/>
    <w:rsid w:val="003D6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Bednář</dc:creator>
  <cp:keywords/>
  <dc:description/>
  <cp:lastModifiedBy>Norbert Hoferica</cp:lastModifiedBy>
  <cp:revision>3</cp:revision>
  <dcterms:created xsi:type="dcterms:W3CDTF">2023-05-23T20:57:00Z</dcterms:created>
  <dcterms:modified xsi:type="dcterms:W3CDTF">2023-05-23T21:28:00Z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9c7221acb653ef6979c884a3eb1e812601995c11072fb10debf99e08b0769002</vt:lpwstr>
  </property>
</Properties>
</file>